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176519" w14:textId="77777777" w:rsidR="000D38DA" w:rsidRPr="008E7A72" w:rsidRDefault="000D38DA" w:rsidP="000D38DA">
      <w:pPr>
        <w:spacing w:before="76" w:line="448" w:lineRule="auto"/>
        <w:jc w:val="center"/>
        <w:rPr>
          <w:b/>
          <w:spacing w:val="1"/>
          <w:sz w:val="24"/>
          <w:u w:val="single"/>
        </w:rPr>
      </w:pPr>
      <w:r w:rsidRPr="00BA3F9F">
        <w:rPr>
          <w:b/>
          <w:sz w:val="24"/>
          <w:u w:val="single"/>
        </w:rPr>
        <w:t>ANEXO</w:t>
      </w:r>
      <w:r w:rsidRPr="00BA3F9F">
        <w:rPr>
          <w:b/>
          <w:spacing w:val="70"/>
          <w:sz w:val="24"/>
          <w:u w:val="single"/>
        </w:rPr>
        <w:t xml:space="preserve"> </w:t>
      </w:r>
      <w:r w:rsidRPr="00BA3F9F">
        <w:rPr>
          <w:b/>
          <w:sz w:val="24"/>
          <w:u w:val="single"/>
        </w:rPr>
        <w:t>I</w:t>
      </w:r>
      <w:r>
        <w:rPr>
          <w:b/>
          <w:sz w:val="24"/>
          <w:u w:val="single"/>
        </w:rPr>
        <w:t>I</w:t>
      </w:r>
    </w:p>
    <w:p w14:paraId="238E2C1A" w14:textId="77777777" w:rsidR="000D38DA" w:rsidRPr="00BA3F9F" w:rsidRDefault="000D38DA" w:rsidP="000D38DA">
      <w:pPr>
        <w:spacing w:before="76" w:line="448" w:lineRule="auto"/>
        <w:jc w:val="center"/>
        <w:rPr>
          <w:b/>
          <w:sz w:val="24"/>
          <w:u w:val="single"/>
        </w:rPr>
      </w:pPr>
      <w:r w:rsidRPr="00BA3F9F">
        <w:rPr>
          <w:b/>
          <w:sz w:val="24"/>
          <w:u w:val="single"/>
        </w:rPr>
        <w:t>TERMO</w:t>
      </w:r>
      <w:r w:rsidRPr="00BA3F9F">
        <w:rPr>
          <w:b/>
          <w:spacing w:val="-5"/>
          <w:sz w:val="24"/>
          <w:u w:val="single"/>
        </w:rPr>
        <w:t xml:space="preserve"> </w:t>
      </w:r>
      <w:r w:rsidRPr="00BA3F9F">
        <w:rPr>
          <w:b/>
          <w:sz w:val="24"/>
          <w:u w:val="single"/>
        </w:rPr>
        <w:t>DE</w:t>
      </w:r>
      <w:r w:rsidRPr="00BA3F9F">
        <w:rPr>
          <w:b/>
          <w:spacing w:val="-4"/>
          <w:sz w:val="24"/>
          <w:u w:val="single"/>
        </w:rPr>
        <w:t xml:space="preserve"> </w:t>
      </w:r>
      <w:r w:rsidRPr="00BA3F9F">
        <w:rPr>
          <w:b/>
          <w:sz w:val="24"/>
          <w:u w:val="single"/>
        </w:rPr>
        <w:t>REFERÊNCIA</w:t>
      </w:r>
    </w:p>
    <w:p w14:paraId="203EA7E1" w14:textId="77777777" w:rsidR="000D38DA" w:rsidRDefault="000D38DA" w:rsidP="000D38DA">
      <w:pPr>
        <w:pStyle w:val="Corpodetexto"/>
        <w:jc w:val="left"/>
        <w:rPr>
          <w:sz w:val="28"/>
        </w:rPr>
      </w:pPr>
    </w:p>
    <w:p w14:paraId="1EBB32B0" w14:textId="77777777" w:rsidR="000D38DA" w:rsidRDefault="000D38DA" w:rsidP="000D38DA">
      <w:pPr>
        <w:pStyle w:val="Ttulo1"/>
        <w:keepNext w:val="0"/>
        <w:widowControl w:val="0"/>
        <w:numPr>
          <w:ilvl w:val="0"/>
          <w:numId w:val="36"/>
        </w:numPr>
        <w:tabs>
          <w:tab w:val="left" w:pos="346"/>
        </w:tabs>
        <w:autoSpaceDE w:val="0"/>
        <w:autoSpaceDN w:val="0"/>
        <w:spacing w:before="198"/>
        <w:ind w:left="0" w:firstLine="0"/>
      </w:pPr>
      <w:r>
        <w:t>-</w:t>
      </w:r>
      <w:r>
        <w:rPr>
          <w:spacing w:val="-4"/>
        </w:rPr>
        <w:t xml:space="preserve"> </w:t>
      </w:r>
      <w:r>
        <w:t>OBJETO</w:t>
      </w:r>
    </w:p>
    <w:p w14:paraId="0E945C83" w14:textId="77777777" w:rsidR="000D38DA" w:rsidRDefault="000D38DA" w:rsidP="000D38DA">
      <w:pPr>
        <w:pStyle w:val="Corpodetexto"/>
        <w:spacing w:before="7"/>
        <w:jc w:val="left"/>
        <w:rPr>
          <w:b/>
          <w:sz w:val="11"/>
        </w:rPr>
      </w:pPr>
    </w:p>
    <w:p w14:paraId="0D013838" w14:textId="77777777" w:rsidR="00E720BE" w:rsidRPr="00E720BE" w:rsidRDefault="000D38DA" w:rsidP="00E720BE">
      <w:pPr>
        <w:pStyle w:val="PargrafodaLista"/>
        <w:widowControl w:val="0"/>
        <w:numPr>
          <w:ilvl w:val="0"/>
          <w:numId w:val="36"/>
        </w:numPr>
        <w:tabs>
          <w:tab w:val="left" w:pos="346"/>
          <w:tab w:val="left" w:pos="648"/>
        </w:tabs>
        <w:autoSpaceDE w:val="0"/>
        <w:autoSpaceDN w:val="0"/>
        <w:spacing w:before="207" w:after="0"/>
        <w:ind w:left="0" w:firstLine="0"/>
        <w:contextualSpacing w:val="0"/>
        <w:rPr>
          <w:rStyle w:val="Forte"/>
          <w:b w:val="0"/>
          <w:bCs w:val="0"/>
        </w:rPr>
      </w:pPr>
      <w:r w:rsidRPr="00E720BE">
        <w:rPr>
          <w:rFonts w:ascii="Arial" w:hAnsi="Arial" w:cs="Arial"/>
          <w:sz w:val="26"/>
          <w:szCs w:val="26"/>
        </w:rPr>
        <w:t xml:space="preserve">- </w:t>
      </w:r>
      <w:r w:rsidR="00E720BE">
        <w:rPr>
          <w:rStyle w:val="Forte"/>
          <w:sz w:val="26"/>
          <w:szCs w:val="26"/>
        </w:rPr>
        <w:t>AQUISIÇÃO DE INSTRUMENTOS MUSICAIS. PARA ATENDER A BANDA MARCIAL DO MUNICIPIO DE CORGUINHO/MS.</w:t>
      </w:r>
    </w:p>
    <w:p w14:paraId="02D6766B" w14:textId="77777777" w:rsidR="00E720BE" w:rsidRDefault="00E720BE" w:rsidP="00E720BE">
      <w:pPr>
        <w:pStyle w:val="PargrafodaLista"/>
      </w:pPr>
    </w:p>
    <w:p w14:paraId="61CBAFB9" w14:textId="4D2E128E" w:rsidR="000D38DA" w:rsidRDefault="000D38DA" w:rsidP="00E720BE">
      <w:pPr>
        <w:pStyle w:val="PargrafodaLista"/>
        <w:widowControl w:val="0"/>
        <w:numPr>
          <w:ilvl w:val="0"/>
          <w:numId w:val="36"/>
        </w:numPr>
        <w:tabs>
          <w:tab w:val="left" w:pos="346"/>
          <w:tab w:val="left" w:pos="648"/>
        </w:tabs>
        <w:autoSpaceDE w:val="0"/>
        <w:autoSpaceDN w:val="0"/>
        <w:spacing w:before="207" w:after="0"/>
        <w:ind w:left="0" w:firstLine="0"/>
        <w:contextualSpacing w:val="0"/>
      </w:pPr>
      <w:r>
        <w:t>-</w:t>
      </w:r>
      <w:r w:rsidRPr="00E720BE">
        <w:rPr>
          <w:spacing w:val="-7"/>
        </w:rPr>
        <w:t xml:space="preserve"> </w:t>
      </w:r>
      <w:r w:rsidRPr="00E720BE">
        <w:rPr>
          <w:rFonts w:ascii="Arial" w:eastAsia="Arial Unicode MS" w:hAnsi="Arial" w:cs="Arial"/>
          <w:sz w:val="26"/>
          <w:szCs w:val="26"/>
        </w:rPr>
        <w:t>JUSTIFICATIVA DA NECESSIDADE</w:t>
      </w:r>
      <w:r w:rsidR="00E720BE" w:rsidRPr="00E720BE">
        <w:rPr>
          <w:rFonts w:ascii="Arial" w:eastAsia="Arial Unicode MS" w:hAnsi="Arial" w:cs="Arial"/>
          <w:sz w:val="26"/>
          <w:szCs w:val="26"/>
        </w:rPr>
        <w:t>: O fornecimento dos instrumentos é essencial para a cultura do município e ajudará a enriquecer a estrutura da banda marcial municipal. O Município almeja a aquisição de instrumentos musicais para estruturação da Banda Marcial, que atende os alunos crianças e jovens das mais diversas idades do Município, o projeto da banda funciona no ginásio de esportes ÉSIO MASSI, com aulas, ensaios, apresentações e ensino da música, priorizando o atendimento de crianças, jovens e adolescentes, em situação de vulnerabilidade e risco social, somando ao poder público nas ações de formação cultural, educacional e de lazer.</w:t>
      </w:r>
    </w:p>
    <w:p w14:paraId="5E2142D1" w14:textId="77777777" w:rsidR="000D38DA" w:rsidRDefault="000D38DA" w:rsidP="000D38DA">
      <w:pPr>
        <w:pStyle w:val="Corpodetexto"/>
        <w:jc w:val="left"/>
        <w:rPr>
          <w:b/>
          <w:sz w:val="21"/>
        </w:rPr>
      </w:pPr>
    </w:p>
    <w:p w14:paraId="3D0D3A5F" w14:textId="0CDCC07D" w:rsidR="000D38DA" w:rsidRPr="00E720BE" w:rsidRDefault="000D38DA" w:rsidP="000D38DA">
      <w:pPr>
        <w:pStyle w:val="PargrafodaLista"/>
        <w:widowControl w:val="0"/>
        <w:numPr>
          <w:ilvl w:val="1"/>
          <w:numId w:val="36"/>
        </w:numPr>
        <w:tabs>
          <w:tab w:val="left" w:pos="648"/>
        </w:tabs>
        <w:autoSpaceDE w:val="0"/>
        <w:autoSpaceDN w:val="0"/>
        <w:spacing w:after="0"/>
        <w:ind w:left="0" w:firstLine="0"/>
        <w:contextualSpacing w:val="0"/>
        <w:jc w:val="both"/>
        <w:rPr>
          <w:sz w:val="24"/>
        </w:rPr>
      </w:pPr>
      <w:r w:rsidRPr="00A70C65">
        <w:rPr>
          <w:rFonts w:ascii="Arial" w:eastAsia="Arial Unicode MS" w:hAnsi="Arial" w:cs="Arial"/>
          <w:sz w:val="26"/>
          <w:szCs w:val="26"/>
        </w:rPr>
        <w:t>A realização de processo de licitação para aquisição deste objeto se justifica face ao interesse público de proceder-se à manutenção dos serviços públicos, de acordo com a necessidade e justificativa apresentada por cada secretaria.</w:t>
      </w:r>
    </w:p>
    <w:p w14:paraId="0BD1232A" w14:textId="77777777" w:rsidR="00E720BE" w:rsidRPr="00A70C65" w:rsidRDefault="00E720BE" w:rsidP="00E720BE">
      <w:pPr>
        <w:pStyle w:val="PargrafodaLista"/>
        <w:widowControl w:val="0"/>
        <w:tabs>
          <w:tab w:val="left" w:pos="648"/>
        </w:tabs>
        <w:autoSpaceDE w:val="0"/>
        <w:autoSpaceDN w:val="0"/>
        <w:spacing w:after="0"/>
        <w:ind w:left="0"/>
        <w:contextualSpacing w:val="0"/>
        <w:jc w:val="both"/>
        <w:rPr>
          <w:sz w:val="24"/>
        </w:rPr>
      </w:pPr>
    </w:p>
    <w:p w14:paraId="3F851E50" w14:textId="177A5916" w:rsidR="000D38DA" w:rsidRPr="0025111C" w:rsidRDefault="000D38DA" w:rsidP="000D38DA">
      <w:pPr>
        <w:pStyle w:val="PargrafodaLista"/>
        <w:widowControl w:val="0"/>
        <w:numPr>
          <w:ilvl w:val="1"/>
          <w:numId w:val="36"/>
        </w:numPr>
        <w:tabs>
          <w:tab w:val="left" w:pos="648"/>
        </w:tabs>
        <w:autoSpaceDE w:val="0"/>
        <w:autoSpaceDN w:val="0"/>
        <w:spacing w:before="6" w:after="0"/>
        <w:ind w:left="0" w:firstLine="0"/>
        <w:contextualSpacing w:val="0"/>
      </w:pPr>
      <w:r w:rsidRPr="0025111C">
        <w:rPr>
          <w:rFonts w:ascii="Arial" w:hAnsi="Arial" w:cs="Arial"/>
          <w:sz w:val="26"/>
          <w:szCs w:val="26"/>
        </w:rPr>
        <w:t>Tendo em vista atender à demanda da Secretaria Municipa</w:t>
      </w:r>
      <w:r w:rsidR="00E720BE">
        <w:rPr>
          <w:rFonts w:ascii="Arial" w:hAnsi="Arial" w:cs="Arial"/>
          <w:sz w:val="26"/>
          <w:szCs w:val="26"/>
        </w:rPr>
        <w:t>l de Educação</w:t>
      </w:r>
      <w:r w:rsidRPr="0025111C">
        <w:rPr>
          <w:rFonts w:ascii="Arial" w:hAnsi="Arial" w:cs="Arial"/>
          <w:sz w:val="26"/>
          <w:szCs w:val="26"/>
        </w:rPr>
        <w:t xml:space="preserve"> de Corguinho nos próximos 12 (doze) meses. </w:t>
      </w:r>
    </w:p>
    <w:p w14:paraId="70E8A7B2" w14:textId="77777777" w:rsidR="000D38DA" w:rsidRPr="00F55646" w:rsidRDefault="000D38DA" w:rsidP="00E720BE">
      <w:pPr>
        <w:pStyle w:val="PargrafodaLista"/>
        <w:widowControl w:val="0"/>
        <w:tabs>
          <w:tab w:val="left" w:pos="648"/>
        </w:tabs>
        <w:autoSpaceDE w:val="0"/>
        <w:autoSpaceDN w:val="0"/>
        <w:spacing w:before="6" w:after="0"/>
        <w:ind w:left="0"/>
        <w:contextualSpacing w:val="0"/>
      </w:pPr>
    </w:p>
    <w:p w14:paraId="28764031" w14:textId="4D655650" w:rsidR="000D38DA" w:rsidRDefault="000D38DA" w:rsidP="000D38DA">
      <w:pPr>
        <w:pStyle w:val="Ttulo1"/>
        <w:keepNext w:val="0"/>
        <w:widowControl w:val="0"/>
        <w:numPr>
          <w:ilvl w:val="0"/>
          <w:numId w:val="36"/>
        </w:numPr>
        <w:tabs>
          <w:tab w:val="left" w:pos="346"/>
        </w:tabs>
        <w:autoSpaceDE w:val="0"/>
        <w:autoSpaceDN w:val="0"/>
        <w:ind w:left="0" w:firstLine="0"/>
      </w:pPr>
      <w:r>
        <w:t>-</w:t>
      </w:r>
      <w:r>
        <w:rPr>
          <w:spacing w:val="-4"/>
        </w:rPr>
        <w:t xml:space="preserve"> </w:t>
      </w:r>
      <w:r>
        <w:t>DESCRIÇÃO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ESPECIFICAÇÃO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OBJETO</w:t>
      </w:r>
    </w:p>
    <w:p w14:paraId="394D06EA" w14:textId="731EAD85" w:rsidR="00923C46" w:rsidRDefault="00923C46" w:rsidP="00923C46"/>
    <w:tbl>
      <w:tblPr>
        <w:tblW w:w="10765" w:type="dxa"/>
        <w:tblInd w:w="15" w:type="dxa"/>
        <w:tblLayout w:type="fixed"/>
        <w:tblLook w:val="04A0" w:firstRow="1" w:lastRow="0" w:firstColumn="1" w:lastColumn="0" w:noHBand="0" w:noVBand="1"/>
      </w:tblPr>
      <w:tblGrid>
        <w:gridCol w:w="85"/>
        <w:gridCol w:w="377"/>
        <w:gridCol w:w="641"/>
        <w:gridCol w:w="5846"/>
        <w:gridCol w:w="871"/>
        <w:gridCol w:w="843"/>
        <w:gridCol w:w="2102"/>
      </w:tblGrid>
      <w:tr w:rsidR="005F1D13" w14:paraId="56C6710C" w14:textId="77777777" w:rsidTr="005F1D13">
        <w:trPr>
          <w:trHeight w:hRule="exact" w:val="497"/>
        </w:trPr>
        <w:tc>
          <w:tcPr>
            <w:tcW w:w="85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3F18456D" w14:textId="77777777" w:rsidR="005F1D13" w:rsidRDefault="005F1D13">
            <w:pPr>
              <w:widowControl w:val="0"/>
              <w:autoSpaceDE w:val="0"/>
              <w:autoSpaceDN w:val="0"/>
              <w:adjustRightInd w:val="0"/>
              <w:spacing w:before="29" w:line="211" w:lineRule="auto"/>
              <w:ind w:left="15"/>
              <w:rPr>
                <w:lang w:eastAsia="ru-RU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212C2FE1" w14:textId="77777777" w:rsidR="005F1D13" w:rsidRDefault="005F1D13">
            <w:pPr>
              <w:widowControl w:val="0"/>
              <w:autoSpaceDE w:val="0"/>
              <w:autoSpaceDN w:val="0"/>
              <w:adjustRightInd w:val="0"/>
              <w:spacing w:before="29" w:line="194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w w:val="105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w w:val="105"/>
                <w:sz w:val="18"/>
                <w:szCs w:val="18"/>
              </w:rPr>
              <w:t>Item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373596F1" w14:textId="77777777" w:rsidR="005F1D13" w:rsidRDefault="005F1D13">
            <w:pPr>
              <w:widowControl w:val="0"/>
              <w:autoSpaceDE w:val="0"/>
              <w:autoSpaceDN w:val="0"/>
              <w:adjustRightInd w:val="0"/>
              <w:spacing w:before="29" w:line="194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w w:val="105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w w:val="105"/>
                <w:sz w:val="18"/>
                <w:szCs w:val="18"/>
              </w:rPr>
              <w:t>Código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1DEC6AFA" w14:textId="77777777" w:rsidR="005F1D13" w:rsidRDefault="005F1D13">
            <w:pPr>
              <w:widowControl w:val="0"/>
              <w:autoSpaceDE w:val="0"/>
              <w:autoSpaceDN w:val="0"/>
              <w:adjustRightInd w:val="0"/>
              <w:spacing w:before="29" w:line="194" w:lineRule="exact"/>
              <w:ind w:left="15"/>
              <w:rPr>
                <w:rFonts w:ascii="Arial" w:hAnsi="Arial" w:cs="Arial"/>
                <w:b/>
                <w:bCs/>
                <w:color w:val="000000"/>
                <w:w w:val="105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w w:val="105"/>
                <w:sz w:val="18"/>
                <w:szCs w:val="18"/>
              </w:rPr>
              <w:t>Nome Produto/Serviço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11D0C0FB" w14:textId="77777777" w:rsidR="005F1D13" w:rsidRDefault="005F1D13">
            <w:pPr>
              <w:widowControl w:val="0"/>
              <w:autoSpaceDE w:val="0"/>
              <w:autoSpaceDN w:val="0"/>
              <w:adjustRightInd w:val="0"/>
              <w:spacing w:before="29" w:line="194" w:lineRule="exact"/>
              <w:ind w:left="15"/>
              <w:rPr>
                <w:rFonts w:ascii="Arial" w:hAnsi="Arial" w:cs="Arial"/>
                <w:b/>
                <w:bCs/>
                <w:color w:val="000000"/>
                <w:w w:val="105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w w:val="105"/>
                <w:sz w:val="18"/>
                <w:szCs w:val="18"/>
              </w:rPr>
              <w:t>Quant.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10880D97" w14:textId="77777777" w:rsidR="005F1D13" w:rsidRDefault="005F1D13">
            <w:pPr>
              <w:widowControl w:val="0"/>
              <w:autoSpaceDE w:val="0"/>
              <w:autoSpaceDN w:val="0"/>
              <w:adjustRightInd w:val="0"/>
              <w:spacing w:before="29" w:line="194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w w:val="105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w w:val="105"/>
                <w:sz w:val="18"/>
                <w:szCs w:val="18"/>
              </w:rPr>
              <w:t>Unidade</w:t>
            </w:r>
          </w:p>
        </w:tc>
        <w:tc>
          <w:tcPr>
            <w:tcW w:w="2102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4E7E1A5E" w14:textId="77777777" w:rsidR="005F1D13" w:rsidRDefault="005F1D13">
            <w:pPr>
              <w:widowControl w:val="0"/>
              <w:autoSpaceDE w:val="0"/>
              <w:autoSpaceDN w:val="0"/>
              <w:adjustRightInd w:val="0"/>
              <w:spacing w:before="29" w:line="211" w:lineRule="auto"/>
              <w:ind w:left="15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5F1D13" w14:paraId="26A7B3F2" w14:textId="77777777" w:rsidTr="005F1D13">
        <w:trPr>
          <w:trHeight w:hRule="exact" w:val="477"/>
        </w:trPr>
        <w:tc>
          <w:tcPr>
            <w:tcW w:w="85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15EBBE97" w14:textId="77777777" w:rsidR="005F1D13" w:rsidRDefault="005F1D13">
            <w:pPr>
              <w:widowControl w:val="0"/>
              <w:autoSpaceDE w:val="0"/>
              <w:autoSpaceDN w:val="0"/>
              <w:adjustRightInd w:val="0"/>
              <w:spacing w:before="29" w:line="211" w:lineRule="auto"/>
              <w:ind w:left="15"/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0FFB698B" w14:textId="77777777" w:rsidR="005F1D13" w:rsidRDefault="005F1D13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3B0CC64C" w14:textId="77777777" w:rsidR="005F1D13" w:rsidRDefault="005F1D13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  <w:t>33040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7420326A" w14:textId="77777777" w:rsidR="005F1D13" w:rsidRDefault="005F1D13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  <w:t xml:space="preserve">Bumbo Formal </w:t>
            </w:r>
            <w:proofErr w:type="spellStart"/>
            <w:r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  <w:t>Colors</w:t>
            </w:r>
            <w:proofErr w:type="spellEnd"/>
            <w:r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  <w:t xml:space="preserve"> 16" X 14" 8 </w:t>
            </w:r>
            <w:proofErr w:type="spellStart"/>
            <w:r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  <w:t>afin</w:t>
            </w:r>
            <w:proofErr w:type="spellEnd"/>
            <w:r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  <w:t>. c/colete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123B006D" w14:textId="77777777" w:rsidR="005F1D13" w:rsidRDefault="005F1D13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7C8C0912" w14:textId="77777777" w:rsidR="005F1D13" w:rsidRDefault="005F1D13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  <w:t>UNID</w:t>
            </w:r>
          </w:p>
        </w:tc>
        <w:tc>
          <w:tcPr>
            <w:tcW w:w="2102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2344EF94" w14:textId="77777777" w:rsidR="005F1D13" w:rsidRDefault="005F1D13">
            <w:pPr>
              <w:widowControl w:val="0"/>
              <w:autoSpaceDE w:val="0"/>
              <w:autoSpaceDN w:val="0"/>
              <w:adjustRightInd w:val="0"/>
              <w:spacing w:before="29" w:line="211" w:lineRule="auto"/>
              <w:ind w:left="15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5F1D13" w14:paraId="07B4B819" w14:textId="77777777" w:rsidTr="005F1D13">
        <w:trPr>
          <w:trHeight w:hRule="exact" w:val="477"/>
        </w:trPr>
        <w:tc>
          <w:tcPr>
            <w:tcW w:w="85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0AAF00B7" w14:textId="77777777" w:rsidR="005F1D13" w:rsidRDefault="005F1D13">
            <w:pPr>
              <w:widowControl w:val="0"/>
              <w:autoSpaceDE w:val="0"/>
              <w:autoSpaceDN w:val="0"/>
              <w:adjustRightInd w:val="0"/>
              <w:spacing w:before="29" w:line="211" w:lineRule="auto"/>
              <w:ind w:left="15"/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76BB2FFD" w14:textId="77777777" w:rsidR="005F1D13" w:rsidRDefault="005F1D13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  <w:t>2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062CF001" w14:textId="77777777" w:rsidR="005F1D13" w:rsidRDefault="005F1D13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  <w:t>33041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050009D8" w14:textId="77777777" w:rsidR="005F1D13" w:rsidRDefault="005F1D13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  <w:t xml:space="preserve">Bumbo Formal </w:t>
            </w:r>
            <w:proofErr w:type="spellStart"/>
            <w:r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  <w:t>Colors</w:t>
            </w:r>
            <w:proofErr w:type="spellEnd"/>
            <w:r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  <w:t xml:space="preserve"> 18" X 14" 8 </w:t>
            </w:r>
            <w:proofErr w:type="spellStart"/>
            <w:r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  <w:t>afin</w:t>
            </w:r>
            <w:proofErr w:type="spellEnd"/>
            <w:r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  <w:t>. c/colete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6D864EC6" w14:textId="77777777" w:rsidR="005F1D13" w:rsidRDefault="005F1D13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548901AE" w14:textId="77777777" w:rsidR="005F1D13" w:rsidRDefault="005F1D13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  <w:t>UNID</w:t>
            </w:r>
          </w:p>
        </w:tc>
        <w:tc>
          <w:tcPr>
            <w:tcW w:w="2102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271264E0" w14:textId="77777777" w:rsidR="005F1D13" w:rsidRDefault="005F1D13">
            <w:pPr>
              <w:widowControl w:val="0"/>
              <w:autoSpaceDE w:val="0"/>
              <w:autoSpaceDN w:val="0"/>
              <w:adjustRightInd w:val="0"/>
              <w:spacing w:before="29" w:line="211" w:lineRule="auto"/>
              <w:ind w:left="15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5F1D13" w14:paraId="60B32738" w14:textId="77777777" w:rsidTr="005F1D13">
        <w:trPr>
          <w:trHeight w:hRule="exact" w:val="477"/>
        </w:trPr>
        <w:tc>
          <w:tcPr>
            <w:tcW w:w="85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3B075EF0" w14:textId="77777777" w:rsidR="005F1D13" w:rsidRDefault="005F1D13">
            <w:pPr>
              <w:widowControl w:val="0"/>
              <w:autoSpaceDE w:val="0"/>
              <w:autoSpaceDN w:val="0"/>
              <w:adjustRightInd w:val="0"/>
              <w:spacing w:before="29" w:line="211" w:lineRule="auto"/>
              <w:ind w:left="15"/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24D1FE72" w14:textId="77777777" w:rsidR="005F1D13" w:rsidRDefault="005F1D13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  <w:t>3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271B2C6A" w14:textId="77777777" w:rsidR="005F1D13" w:rsidRDefault="005F1D13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  <w:t>33042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58839F8B" w14:textId="77777777" w:rsidR="005F1D13" w:rsidRDefault="005F1D13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  <w:t xml:space="preserve">Bumbo Formal </w:t>
            </w:r>
            <w:proofErr w:type="spellStart"/>
            <w:r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  <w:t>Colors</w:t>
            </w:r>
            <w:proofErr w:type="spellEnd"/>
            <w:r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  <w:t xml:space="preserve"> 20" X 14" 8 8 </w:t>
            </w:r>
            <w:proofErr w:type="spellStart"/>
            <w:r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  <w:t>afin</w:t>
            </w:r>
            <w:proofErr w:type="spellEnd"/>
            <w:r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  <w:t>. c/colete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4C8C8ACF" w14:textId="77777777" w:rsidR="005F1D13" w:rsidRDefault="005F1D13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46B615F1" w14:textId="77777777" w:rsidR="005F1D13" w:rsidRDefault="005F1D13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  <w:t>UNID</w:t>
            </w:r>
          </w:p>
        </w:tc>
        <w:tc>
          <w:tcPr>
            <w:tcW w:w="2102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5274AA39" w14:textId="77777777" w:rsidR="005F1D13" w:rsidRDefault="005F1D13">
            <w:pPr>
              <w:widowControl w:val="0"/>
              <w:autoSpaceDE w:val="0"/>
              <w:autoSpaceDN w:val="0"/>
              <w:adjustRightInd w:val="0"/>
              <w:spacing w:before="29" w:line="211" w:lineRule="auto"/>
              <w:ind w:left="15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5F1D13" w14:paraId="1D2C36A7" w14:textId="77777777" w:rsidTr="005F1D13">
        <w:trPr>
          <w:trHeight w:hRule="exact" w:val="477"/>
        </w:trPr>
        <w:tc>
          <w:tcPr>
            <w:tcW w:w="85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53F4795E" w14:textId="77777777" w:rsidR="005F1D13" w:rsidRDefault="005F1D13">
            <w:pPr>
              <w:widowControl w:val="0"/>
              <w:autoSpaceDE w:val="0"/>
              <w:autoSpaceDN w:val="0"/>
              <w:adjustRightInd w:val="0"/>
              <w:spacing w:before="29" w:line="211" w:lineRule="auto"/>
              <w:ind w:left="15"/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64E0E5CF" w14:textId="77777777" w:rsidR="005F1D13" w:rsidRDefault="005F1D13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  <w:t>4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22DD2E29" w14:textId="77777777" w:rsidR="005F1D13" w:rsidRDefault="005F1D13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  <w:t>33043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1A40AD51" w14:textId="77777777" w:rsidR="005F1D13" w:rsidRDefault="005F1D13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  <w:t xml:space="preserve">Bumbo Formal </w:t>
            </w:r>
            <w:proofErr w:type="spellStart"/>
            <w:r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  <w:t>Colors</w:t>
            </w:r>
            <w:proofErr w:type="spellEnd"/>
            <w:r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  <w:t xml:space="preserve"> 22" X 14" 8 8 </w:t>
            </w:r>
            <w:proofErr w:type="spellStart"/>
            <w:r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  <w:t>afin</w:t>
            </w:r>
            <w:proofErr w:type="spellEnd"/>
            <w:r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  <w:t>. c/colete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3E45CEC6" w14:textId="77777777" w:rsidR="005F1D13" w:rsidRDefault="005F1D13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171A4D4F" w14:textId="77777777" w:rsidR="005F1D13" w:rsidRDefault="005F1D13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  <w:t>UNID</w:t>
            </w:r>
          </w:p>
        </w:tc>
        <w:tc>
          <w:tcPr>
            <w:tcW w:w="2102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67149F32" w14:textId="77777777" w:rsidR="005F1D13" w:rsidRDefault="005F1D13">
            <w:pPr>
              <w:widowControl w:val="0"/>
              <w:autoSpaceDE w:val="0"/>
              <w:autoSpaceDN w:val="0"/>
              <w:adjustRightInd w:val="0"/>
              <w:spacing w:before="29" w:line="211" w:lineRule="auto"/>
              <w:ind w:left="15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5F1D13" w14:paraId="27BDFB07" w14:textId="77777777" w:rsidTr="005F1D13">
        <w:trPr>
          <w:trHeight w:hRule="exact" w:val="477"/>
        </w:trPr>
        <w:tc>
          <w:tcPr>
            <w:tcW w:w="85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44397750" w14:textId="77777777" w:rsidR="005F1D13" w:rsidRDefault="005F1D13">
            <w:pPr>
              <w:widowControl w:val="0"/>
              <w:autoSpaceDE w:val="0"/>
              <w:autoSpaceDN w:val="0"/>
              <w:adjustRightInd w:val="0"/>
              <w:spacing w:before="29" w:line="211" w:lineRule="auto"/>
              <w:ind w:left="15"/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6BA31F50" w14:textId="77777777" w:rsidR="005F1D13" w:rsidRDefault="005F1D13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  <w:t>5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6BF52570" w14:textId="77777777" w:rsidR="005F1D13" w:rsidRDefault="005F1D13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  <w:t>33044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36AA30C0" w14:textId="77777777" w:rsidR="005F1D13" w:rsidRDefault="005F1D13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  <w:t xml:space="preserve">Caixa Formal </w:t>
            </w:r>
            <w:proofErr w:type="spellStart"/>
            <w:r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  <w:t>Colors</w:t>
            </w:r>
            <w:proofErr w:type="spellEnd"/>
            <w:r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  <w:t xml:space="preserve"> 14 </w:t>
            </w:r>
            <w:proofErr w:type="gramStart"/>
            <w:r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  <w:t>x</w:t>
            </w:r>
            <w:proofErr w:type="gramEnd"/>
            <w:r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  <w:t xml:space="preserve"> 12 8 </w:t>
            </w:r>
            <w:proofErr w:type="spellStart"/>
            <w:r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  <w:t>afin</w:t>
            </w:r>
            <w:proofErr w:type="spellEnd"/>
            <w:r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  <w:t>. c/colete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3A1D015A" w14:textId="77777777" w:rsidR="005F1D13" w:rsidRDefault="005F1D13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  <w:t>4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05C9BE1A" w14:textId="77777777" w:rsidR="005F1D13" w:rsidRDefault="005F1D13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  <w:t>UNID</w:t>
            </w:r>
          </w:p>
        </w:tc>
        <w:tc>
          <w:tcPr>
            <w:tcW w:w="2102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278EAE35" w14:textId="77777777" w:rsidR="005F1D13" w:rsidRDefault="005F1D13">
            <w:pPr>
              <w:widowControl w:val="0"/>
              <w:autoSpaceDE w:val="0"/>
              <w:autoSpaceDN w:val="0"/>
              <w:adjustRightInd w:val="0"/>
              <w:spacing w:before="29" w:line="211" w:lineRule="auto"/>
              <w:ind w:left="15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5F1D13" w14:paraId="5168FEE5" w14:textId="77777777" w:rsidTr="005F1D13">
        <w:trPr>
          <w:trHeight w:hRule="exact" w:val="477"/>
        </w:trPr>
        <w:tc>
          <w:tcPr>
            <w:tcW w:w="85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3E53F1DE" w14:textId="77777777" w:rsidR="005F1D13" w:rsidRDefault="005F1D13">
            <w:pPr>
              <w:widowControl w:val="0"/>
              <w:autoSpaceDE w:val="0"/>
              <w:autoSpaceDN w:val="0"/>
              <w:adjustRightInd w:val="0"/>
              <w:spacing w:before="29" w:line="211" w:lineRule="auto"/>
              <w:ind w:left="15"/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35729F93" w14:textId="77777777" w:rsidR="005F1D13" w:rsidRDefault="005F1D13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  <w:t>6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0960A0A6" w14:textId="77777777" w:rsidR="005F1D13" w:rsidRDefault="005F1D13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  <w:t>33046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5AFFB667" w14:textId="77777777" w:rsidR="005F1D13" w:rsidRDefault="005F1D13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  <w:t>Lira 29 teclas- P0029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1F056CCE" w14:textId="77777777" w:rsidR="005F1D13" w:rsidRDefault="005F1D13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2E2BD714" w14:textId="77777777" w:rsidR="005F1D13" w:rsidRDefault="005F1D13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  <w:t>UNID</w:t>
            </w:r>
          </w:p>
        </w:tc>
        <w:tc>
          <w:tcPr>
            <w:tcW w:w="2102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62E6F59A" w14:textId="77777777" w:rsidR="005F1D13" w:rsidRDefault="005F1D13">
            <w:pPr>
              <w:widowControl w:val="0"/>
              <w:autoSpaceDE w:val="0"/>
              <w:autoSpaceDN w:val="0"/>
              <w:adjustRightInd w:val="0"/>
              <w:spacing w:before="29" w:line="211" w:lineRule="auto"/>
              <w:ind w:left="15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5F1D13" w14:paraId="5E991263" w14:textId="77777777" w:rsidTr="005F1D13">
        <w:trPr>
          <w:trHeight w:hRule="exact" w:val="477"/>
        </w:trPr>
        <w:tc>
          <w:tcPr>
            <w:tcW w:w="85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44076AE3" w14:textId="77777777" w:rsidR="005F1D13" w:rsidRDefault="005F1D13">
            <w:pPr>
              <w:widowControl w:val="0"/>
              <w:autoSpaceDE w:val="0"/>
              <w:autoSpaceDN w:val="0"/>
              <w:adjustRightInd w:val="0"/>
              <w:spacing w:before="29" w:line="211" w:lineRule="auto"/>
              <w:ind w:left="15"/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6B9C5C2E" w14:textId="77777777" w:rsidR="005F1D13" w:rsidRDefault="005F1D13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  <w:t>7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6889491E" w14:textId="77777777" w:rsidR="005F1D13" w:rsidRDefault="005F1D13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  <w:t>33045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75C70034" w14:textId="77777777" w:rsidR="005F1D13" w:rsidRDefault="005F1D13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  <w:t>Par de Prato 14" bronze B8 c/alça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6E5FB1D7" w14:textId="77777777" w:rsidR="005F1D13" w:rsidRDefault="005F1D13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  <w:t>4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6836751F" w14:textId="77777777" w:rsidR="005F1D13" w:rsidRDefault="005F1D13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  <w:t>UNID</w:t>
            </w:r>
          </w:p>
        </w:tc>
        <w:tc>
          <w:tcPr>
            <w:tcW w:w="2102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0C381562" w14:textId="77777777" w:rsidR="005F1D13" w:rsidRDefault="005F1D13">
            <w:pPr>
              <w:widowControl w:val="0"/>
              <w:autoSpaceDE w:val="0"/>
              <w:autoSpaceDN w:val="0"/>
              <w:adjustRightInd w:val="0"/>
              <w:spacing w:before="29" w:line="211" w:lineRule="auto"/>
              <w:ind w:left="15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5F1D13" w14:paraId="129348CC" w14:textId="77777777" w:rsidTr="005F1D13">
        <w:trPr>
          <w:trHeight w:hRule="exact" w:val="477"/>
        </w:trPr>
        <w:tc>
          <w:tcPr>
            <w:tcW w:w="85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31634C3D" w14:textId="77777777" w:rsidR="005F1D13" w:rsidRDefault="005F1D13">
            <w:pPr>
              <w:widowControl w:val="0"/>
              <w:autoSpaceDE w:val="0"/>
              <w:autoSpaceDN w:val="0"/>
              <w:adjustRightInd w:val="0"/>
              <w:spacing w:before="29" w:line="211" w:lineRule="auto"/>
              <w:ind w:left="15"/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497085B2" w14:textId="77777777" w:rsidR="005F1D13" w:rsidRDefault="005F1D13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  <w:t>8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7CC5C6B7" w14:textId="77777777" w:rsidR="005F1D13" w:rsidRDefault="005F1D13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  <w:t>33039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4A655E81" w14:textId="77777777" w:rsidR="005F1D13" w:rsidRDefault="005F1D13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  <w:t>Quintoton</w:t>
            </w:r>
            <w:proofErr w:type="spellEnd"/>
            <w:r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  <w:t xml:space="preserve"> Formal </w:t>
            </w:r>
            <w:proofErr w:type="spellStart"/>
            <w:r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  <w:t>Colors</w:t>
            </w:r>
            <w:proofErr w:type="spellEnd"/>
            <w:r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  <w:t xml:space="preserve"> 6", 8", 10", 12" e 13" c/ colete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2DE756CD" w14:textId="77777777" w:rsidR="005F1D13" w:rsidRDefault="005F1D13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  <w:t>2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1EF9CB72" w14:textId="77777777" w:rsidR="005F1D13" w:rsidRDefault="005F1D13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  <w:t>UNID</w:t>
            </w:r>
          </w:p>
        </w:tc>
        <w:tc>
          <w:tcPr>
            <w:tcW w:w="2102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6FFE8723" w14:textId="77777777" w:rsidR="005F1D13" w:rsidRDefault="005F1D13">
            <w:pPr>
              <w:widowControl w:val="0"/>
              <w:autoSpaceDE w:val="0"/>
              <w:autoSpaceDN w:val="0"/>
              <w:adjustRightInd w:val="0"/>
              <w:spacing w:before="29" w:line="211" w:lineRule="auto"/>
              <w:ind w:left="15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</w:tbl>
    <w:p w14:paraId="7AF3ACFE" w14:textId="77777777" w:rsidR="005F1D13" w:rsidRPr="00923C46" w:rsidRDefault="005F1D13" w:rsidP="00923C46"/>
    <w:p w14:paraId="4142A39A" w14:textId="77777777" w:rsidR="000D38DA" w:rsidRDefault="000D38DA" w:rsidP="000D38DA">
      <w:pPr>
        <w:pStyle w:val="PargrafodaLista"/>
        <w:widowControl w:val="0"/>
        <w:numPr>
          <w:ilvl w:val="0"/>
          <w:numId w:val="36"/>
        </w:numPr>
        <w:tabs>
          <w:tab w:val="left" w:pos="346"/>
        </w:tabs>
        <w:autoSpaceDE w:val="0"/>
        <w:autoSpaceDN w:val="0"/>
        <w:spacing w:before="100" w:after="0" w:line="240" w:lineRule="auto"/>
        <w:ind w:left="0" w:firstLine="0"/>
        <w:contextualSpacing w:val="0"/>
        <w:jc w:val="both"/>
        <w:rPr>
          <w:b/>
          <w:sz w:val="24"/>
        </w:rPr>
      </w:pPr>
      <w:r>
        <w:rPr>
          <w:b/>
          <w:sz w:val="24"/>
        </w:rPr>
        <w:t>-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MODELO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EXECUÇÃO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OBJETO</w:t>
      </w:r>
    </w:p>
    <w:p w14:paraId="348B162D" w14:textId="22300969" w:rsidR="000D38DA" w:rsidRDefault="000D38DA" w:rsidP="000D38DA">
      <w:pPr>
        <w:pStyle w:val="Corpodetexto"/>
        <w:spacing w:before="2"/>
        <w:jc w:val="left"/>
        <w:rPr>
          <w:b/>
          <w:sz w:val="21"/>
        </w:rPr>
      </w:pPr>
    </w:p>
    <w:p w14:paraId="27E5CAE0" w14:textId="77777777" w:rsidR="00923C46" w:rsidRDefault="00923C46" w:rsidP="000D38DA">
      <w:pPr>
        <w:pStyle w:val="Corpodetexto"/>
        <w:spacing w:before="2"/>
        <w:jc w:val="left"/>
        <w:rPr>
          <w:b/>
          <w:sz w:val="21"/>
        </w:rPr>
      </w:pPr>
    </w:p>
    <w:p w14:paraId="56DE7DE9" w14:textId="77777777" w:rsidR="000D38DA" w:rsidRDefault="000D38DA" w:rsidP="000D38DA">
      <w:pPr>
        <w:pStyle w:val="Ttulo1"/>
        <w:keepNext w:val="0"/>
        <w:widowControl w:val="0"/>
        <w:numPr>
          <w:ilvl w:val="1"/>
          <w:numId w:val="36"/>
        </w:numPr>
        <w:tabs>
          <w:tab w:val="left" w:pos="574"/>
        </w:tabs>
        <w:autoSpaceDE w:val="0"/>
        <w:autoSpaceDN w:val="0"/>
        <w:ind w:left="0" w:firstLine="0"/>
      </w:pPr>
      <w:r>
        <w:t>-</w:t>
      </w:r>
      <w:r>
        <w:rPr>
          <w:spacing w:val="-2"/>
        </w:rPr>
        <w:t xml:space="preserve"> </w:t>
      </w:r>
      <w:r>
        <w:t>CONDIÇÕES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EXECUÇÃO</w:t>
      </w:r>
    </w:p>
    <w:p w14:paraId="30912B03" w14:textId="5F665337" w:rsidR="000D38DA" w:rsidRDefault="000D38DA" w:rsidP="000D38DA">
      <w:pPr>
        <w:pStyle w:val="Corpodetexto"/>
        <w:spacing w:before="11"/>
        <w:jc w:val="left"/>
        <w:rPr>
          <w:b/>
          <w:sz w:val="20"/>
        </w:rPr>
      </w:pPr>
    </w:p>
    <w:p w14:paraId="4AD628D7" w14:textId="29931F65" w:rsidR="000D38DA" w:rsidRDefault="000D38DA" w:rsidP="000D38DA">
      <w:pPr>
        <w:pStyle w:val="PargrafodaLista"/>
        <w:widowControl w:val="0"/>
        <w:numPr>
          <w:ilvl w:val="2"/>
          <w:numId w:val="36"/>
        </w:numPr>
        <w:autoSpaceDE w:val="0"/>
        <w:autoSpaceDN w:val="0"/>
        <w:spacing w:before="208" w:after="0"/>
        <w:ind w:left="0" w:firstLine="0"/>
        <w:contextualSpacing w:val="0"/>
        <w:jc w:val="both"/>
        <w:rPr>
          <w:sz w:val="24"/>
        </w:rPr>
      </w:pPr>
      <w:r>
        <w:rPr>
          <w:sz w:val="24"/>
        </w:rPr>
        <w:t>- O Contrato, bem como os direitos e obrigações dele decorrentes,</w:t>
      </w:r>
      <w:r>
        <w:rPr>
          <w:spacing w:val="1"/>
          <w:sz w:val="24"/>
        </w:rPr>
        <w:t xml:space="preserve"> </w:t>
      </w:r>
      <w:r>
        <w:rPr>
          <w:sz w:val="24"/>
        </w:rPr>
        <w:t>não</w:t>
      </w:r>
      <w:r>
        <w:rPr>
          <w:spacing w:val="1"/>
          <w:sz w:val="24"/>
        </w:rPr>
        <w:t xml:space="preserve"> </w:t>
      </w:r>
      <w:r>
        <w:rPr>
          <w:sz w:val="24"/>
        </w:rPr>
        <w:t>poderá</w:t>
      </w:r>
      <w:r>
        <w:rPr>
          <w:spacing w:val="1"/>
          <w:sz w:val="24"/>
        </w:rPr>
        <w:t xml:space="preserve"> </w:t>
      </w:r>
      <w:r>
        <w:rPr>
          <w:sz w:val="24"/>
        </w:rPr>
        <w:t>ser</w:t>
      </w:r>
      <w:r>
        <w:rPr>
          <w:spacing w:val="1"/>
          <w:sz w:val="24"/>
        </w:rPr>
        <w:t xml:space="preserve"> </w:t>
      </w:r>
      <w:r>
        <w:rPr>
          <w:sz w:val="24"/>
        </w:rPr>
        <w:t>subcontratado,</w:t>
      </w:r>
      <w:r>
        <w:rPr>
          <w:spacing w:val="1"/>
          <w:sz w:val="24"/>
        </w:rPr>
        <w:t xml:space="preserve"> </w:t>
      </w:r>
      <w:r>
        <w:rPr>
          <w:sz w:val="24"/>
        </w:rPr>
        <w:t>cedido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1"/>
          <w:sz w:val="24"/>
        </w:rPr>
        <w:t xml:space="preserve"> </w:t>
      </w:r>
      <w:r>
        <w:rPr>
          <w:sz w:val="24"/>
        </w:rPr>
        <w:t>transferido,</w:t>
      </w:r>
      <w:r>
        <w:rPr>
          <w:spacing w:val="1"/>
          <w:sz w:val="24"/>
        </w:rPr>
        <w:t xml:space="preserve"> </w:t>
      </w:r>
      <w:r>
        <w:rPr>
          <w:sz w:val="24"/>
        </w:rPr>
        <w:t>total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  <w:r w:rsidR="00B77A05">
        <w:rPr>
          <w:sz w:val="24"/>
        </w:rPr>
        <w:t xml:space="preserve"> </w:t>
      </w:r>
      <w:r>
        <w:rPr>
          <w:spacing w:val="-72"/>
          <w:sz w:val="24"/>
        </w:rPr>
        <w:t xml:space="preserve"> </w:t>
      </w:r>
      <w:r w:rsidR="00B77A05">
        <w:rPr>
          <w:spacing w:val="-72"/>
          <w:sz w:val="24"/>
        </w:rPr>
        <w:t xml:space="preserve">     </w:t>
      </w:r>
      <w:r>
        <w:rPr>
          <w:sz w:val="24"/>
        </w:rPr>
        <w:t>parcialmente, nem ser executado em associação da CONTRATADA com</w:t>
      </w:r>
      <w:r>
        <w:rPr>
          <w:spacing w:val="1"/>
          <w:sz w:val="24"/>
        </w:rPr>
        <w:t xml:space="preserve"> </w:t>
      </w:r>
      <w:r>
        <w:rPr>
          <w:sz w:val="24"/>
        </w:rPr>
        <w:t>terceiros, sem autorização prévia e escrita da administração, sob pena de</w:t>
      </w:r>
      <w:r>
        <w:rPr>
          <w:spacing w:val="-72"/>
          <w:sz w:val="24"/>
        </w:rPr>
        <w:t xml:space="preserve"> </w:t>
      </w:r>
      <w:r>
        <w:rPr>
          <w:sz w:val="24"/>
        </w:rPr>
        <w:t>aplicação</w:t>
      </w:r>
      <w:r>
        <w:rPr>
          <w:spacing w:val="-1"/>
          <w:sz w:val="24"/>
        </w:rPr>
        <w:t xml:space="preserve"> </w:t>
      </w:r>
      <w:r>
        <w:rPr>
          <w:sz w:val="24"/>
        </w:rPr>
        <w:t>de sanção,</w:t>
      </w:r>
      <w:r>
        <w:rPr>
          <w:spacing w:val="-3"/>
          <w:sz w:val="24"/>
        </w:rPr>
        <w:t xml:space="preserve"> </w:t>
      </w:r>
      <w:r>
        <w:rPr>
          <w:sz w:val="24"/>
        </w:rPr>
        <w:t>inclusive rescisão</w:t>
      </w:r>
      <w:r>
        <w:rPr>
          <w:spacing w:val="-2"/>
          <w:sz w:val="24"/>
        </w:rPr>
        <w:t xml:space="preserve"> </w:t>
      </w:r>
      <w:r>
        <w:rPr>
          <w:sz w:val="24"/>
        </w:rPr>
        <w:t>contratual.</w:t>
      </w:r>
    </w:p>
    <w:p w14:paraId="14E9A855" w14:textId="77777777" w:rsidR="000D38DA" w:rsidRDefault="000D38DA" w:rsidP="000D38DA">
      <w:pPr>
        <w:pStyle w:val="Ttulo1"/>
        <w:keepNext w:val="0"/>
        <w:widowControl w:val="0"/>
        <w:numPr>
          <w:ilvl w:val="1"/>
          <w:numId w:val="36"/>
        </w:numPr>
        <w:tabs>
          <w:tab w:val="left" w:pos="574"/>
        </w:tabs>
        <w:autoSpaceDE w:val="0"/>
        <w:autoSpaceDN w:val="0"/>
        <w:spacing w:before="212"/>
        <w:ind w:left="0" w:firstLine="0"/>
      </w:pPr>
      <w:r>
        <w:t>-</w:t>
      </w:r>
      <w:r>
        <w:rPr>
          <w:spacing w:val="-4"/>
        </w:rPr>
        <w:t xml:space="preserve"> </w:t>
      </w:r>
      <w:r>
        <w:t>REQUISITOS</w:t>
      </w:r>
      <w:r>
        <w:rPr>
          <w:spacing w:val="-5"/>
        </w:rPr>
        <w:t xml:space="preserve"> </w:t>
      </w:r>
      <w:r>
        <w:t>ESPECÍFICOS</w:t>
      </w:r>
      <w:r>
        <w:rPr>
          <w:spacing w:val="-4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CONTRATAÇÃO</w:t>
      </w:r>
    </w:p>
    <w:p w14:paraId="62EB91C1" w14:textId="77777777" w:rsidR="000D38DA" w:rsidRDefault="000D38DA" w:rsidP="000D38DA">
      <w:pPr>
        <w:pStyle w:val="Corpodetexto"/>
        <w:spacing w:before="11"/>
        <w:jc w:val="left"/>
        <w:rPr>
          <w:b/>
          <w:sz w:val="20"/>
        </w:rPr>
      </w:pPr>
    </w:p>
    <w:p w14:paraId="72B47441" w14:textId="79DC6815" w:rsidR="000D38DA" w:rsidRDefault="000D38DA" w:rsidP="005F1D13">
      <w:pPr>
        <w:pStyle w:val="PargrafodaLista"/>
        <w:widowControl w:val="0"/>
        <w:numPr>
          <w:ilvl w:val="1"/>
          <w:numId w:val="36"/>
        </w:numPr>
        <w:tabs>
          <w:tab w:val="left" w:pos="574"/>
        </w:tabs>
        <w:autoSpaceDE w:val="0"/>
        <w:autoSpaceDN w:val="0"/>
        <w:spacing w:before="210" w:after="0"/>
        <w:ind w:left="0" w:firstLine="0"/>
        <w:contextualSpacing w:val="0"/>
        <w:jc w:val="both"/>
      </w:pPr>
      <w:r>
        <w:rPr>
          <w:sz w:val="24"/>
        </w:rPr>
        <w:t xml:space="preserve">– </w:t>
      </w:r>
      <w:r w:rsidR="00142138" w:rsidRPr="005F1D13">
        <w:rPr>
          <w:bCs/>
          <w:spacing w:val="-2"/>
          <w:sz w:val="24"/>
        </w:rPr>
        <w:t>Aquisição de instrumentos musicais. Para atender a banda marcial do município de Corguinho/</w:t>
      </w:r>
      <w:r w:rsidR="00142138">
        <w:rPr>
          <w:bCs/>
          <w:spacing w:val="-2"/>
          <w:sz w:val="24"/>
        </w:rPr>
        <w:t>MS</w:t>
      </w:r>
      <w:r w:rsidR="00142138">
        <w:rPr>
          <w:rStyle w:val="Forte"/>
          <w:sz w:val="26"/>
          <w:szCs w:val="26"/>
        </w:rPr>
        <w:t xml:space="preserve"> </w:t>
      </w:r>
      <w:r w:rsidR="00150DE2" w:rsidRPr="00150DE2">
        <w:rPr>
          <w:spacing w:val="-2"/>
          <w:sz w:val="24"/>
        </w:rPr>
        <w:t>da vigência e das prorrogações contratuais</w:t>
      </w:r>
      <w:r w:rsidR="00150DE2">
        <w:rPr>
          <w:spacing w:val="-2"/>
          <w:sz w:val="24"/>
        </w:rPr>
        <w:t>.</w:t>
      </w:r>
    </w:p>
    <w:p w14:paraId="0FDCE21F" w14:textId="77777777" w:rsidR="000D38DA" w:rsidRDefault="000D38DA" w:rsidP="000D38DA">
      <w:pPr>
        <w:pStyle w:val="Corpodetexto"/>
        <w:spacing w:before="2"/>
        <w:jc w:val="left"/>
        <w:rPr>
          <w:b/>
          <w:sz w:val="21"/>
        </w:rPr>
      </w:pPr>
    </w:p>
    <w:p w14:paraId="27DB7716" w14:textId="424DF8F0" w:rsidR="000D38DA" w:rsidRDefault="000D38DA" w:rsidP="000D38DA">
      <w:pPr>
        <w:pStyle w:val="PargrafodaLista"/>
        <w:widowControl w:val="0"/>
        <w:numPr>
          <w:ilvl w:val="2"/>
          <w:numId w:val="36"/>
        </w:numPr>
        <w:tabs>
          <w:tab w:val="left" w:pos="1457"/>
        </w:tabs>
        <w:autoSpaceDE w:val="0"/>
        <w:autoSpaceDN w:val="0"/>
        <w:spacing w:after="0"/>
        <w:ind w:left="0" w:firstLine="0"/>
        <w:contextualSpacing w:val="0"/>
        <w:jc w:val="both"/>
        <w:rPr>
          <w:sz w:val="24"/>
        </w:rPr>
      </w:pPr>
      <w:r>
        <w:rPr>
          <w:sz w:val="24"/>
        </w:rPr>
        <w:t>Após a autorização da dispensa, o futuro contratado terá o prazo</w:t>
      </w:r>
      <w:r>
        <w:rPr>
          <w:spacing w:val="1"/>
          <w:sz w:val="24"/>
        </w:rPr>
        <w:t xml:space="preserve"> </w:t>
      </w:r>
      <w:r>
        <w:rPr>
          <w:sz w:val="24"/>
        </w:rPr>
        <w:t>de 05 (cinco) dias úteis, contados a partir da data de sua convocação,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para assinar o TERMO DE CONTRATO, </w:t>
      </w:r>
      <w:r w:rsidRPr="008E7A72">
        <w:rPr>
          <w:b/>
          <w:sz w:val="24"/>
        </w:rPr>
        <w:t>cuja vigência será 12 meses</w:t>
      </w:r>
      <w:r w:rsidRPr="008E7A72"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podendo, nos termos do art. 107 da Lei 14.133/21, ser prorrogado por</w:t>
      </w:r>
      <w:r>
        <w:rPr>
          <w:spacing w:val="1"/>
          <w:sz w:val="24"/>
        </w:rPr>
        <w:t xml:space="preserve"> </w:t>
      </w:r>
      <w:r>
        <w:rPr>
          <w:sz w:val="24"/>
        </w:rPr>
        <w:t>interesse das partes, respeitada o limite da dispensa pelo valor, desde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autoridade</w:t>
      </w:r>
      <w:r>
        <w:rPr>
          <w:spacing w:val="1"/>
          <w:sz w:val="24"/>
        </w:rPr>
        <w:t xml:space="preserve"> </w:t>
      </w:r>
      <w:r>
        <w:rPr>
          <w:sz w:val="24"/>
        </w:rPr>
        <w:t>competente</w:t>
      </w:r>
      <w:r>
        <w:rPr>
          <w:spacing w:val="1"/>
          <w:sz w:val="24"/>
        </w:rPr>
        <w:t xml:space="preserve"> </w:t>
      </w:r>
      <w:r>
        <w:rPr>
          <w:sz w:val="24"/>
        </w:rPr>
        <w:t>ateste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condições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os</w:t>
      </w:r>
      <w:r>
        <w:rPr>
          <w:spacing w:val="1"/>
          <w:sz w:val="24"/>
        </w:rPr>
        <w:t xml:space="preserve"> </w:t>
      </w:r>
      <w:r>
        <w:rPr>
          <w:sz w:val="24"/>
        </w:rPr>
        <w:t>preços</w:t>
      </w:r>
      <w:r>
        <w:rPr>
          <w:spacing w:val="-72"/>
          <w:sz w:val="24"/>
        </w:rPr>
        <w:t xml:space="preserve"> </w:t>
      </w:r>
      <w:r>
        <w:rPr>
          <w:sz w:val="24"/>
        </w:rPr>
        <w:t>permanecem vantajosos para a Administração, permitida a negociação</w:t>
      </w:r>
      <w:r>
        <w:rPr>
          <w:spacing w:val="1"/>
          <w:sz w:val="24"/>
        </w:rPr>
        <w:t xml:space="preserve"> </w:t>
      </w:r>
      <w:r>
        <w:rPr>
          <w:sz w:val="24"/>
        </w:rPr>
        <w:t>com o contratado ou a extinção contratual sem ônus para qualquer das</w:t>
      </w:r>
      <w:r>
        <w:rPr>
          <w:spacing w:val="1"/>
          <w:sz w:val="24"/>
        </w:rPr>
        <w:t xml:space="preserve"> </w:t>
      </w:r>
      <w:r>
        <w:rPr>
          <w:sz w:val="24"/>
        </w:rPr>
        <w:t>partes.</w:t>
      </w:r>
    </w:p>
    <w:p w14:paraId="297446D5" w14:textId="77777777" w:rsidR="000D38DA" w:rsidRDefault="000D38DA" w:rsidP="000D38DA">
      <w:pPr>
        <w:pStyle w:val="Ttulo1"/>
        <w:keepNext w:val="0"/>
        <w:widowControl w:val="0"/>
        <w:numPr>
          <w:ilvl w:val="1"/>
          <w:numId w:val="36"/>
        </w:numPr>
        <w:tabs>
          <w:tab w:val="left" w:pos="574"/>
        </w:tabs>
        <w:autoSpaceDE w:val="0"/>
        <w:autoSpaceDN w:val="0"/>
        <w:spacing w:before="209"/>
        <w:ind w:left="0" w:firstLine="0"/>
      </w:pPr>
      <w:r>
        <w:t>-</w:t>
      </w:r>
      <w:r>
        <w:rPr>
          <w:spacing w:val="-4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REAJUSTE</w:t>
      </w:r>
    </w:p>
    <w:p w14:paraId="6CCE29ED" w14:textId="77777777" w:rsidR="000D38DA" w:rsidRDefault="000D38DA" w:rsidP="000D38DA">
      <w:pPr>
        <w:pStyle w:val="PargrafodaLista"/>
        <w:widowControl w:val="0"/>
        <w:numPr>
          <w:ilvl w:val="2"/>
          <w:numId w:val="36"/>
        </w:numPr>
        <w:autoSpaceDE w:val="0"/>
        <w:autoSpaceDN w:val="0"/>
        <w:spacing w:before="76" w:after="0"/>
        <w:ind w:left="0" w:firstLine="0"/>
        <w:contextualSpacing w:val="0"/>
        <w:jc w:val="both"/>
        <w:rPr>
          <w:sz w:val="24"/>
        </w:rPr>
      </w:pPr>
      <w:r>
        <w:rPr>
          <w:sz w:val="24"/>
        </w:rPr>
        <w:t>- Será admitido reajuste de preços observado o interregno mínimo</w:t>
      </w:r>
      <w:r>
        <w:rPr>
          <w:spacing w:val="1"/>
          <w:sz w:val="24"/>
        </w:rPr>
        <w:t xml:space="preserve"> </w:t>
      </w:r>
      <w:r>
        <w:rPr>
          <w:sz w:val="24"/>
        </w:rPr>
        <w:t>de 1 (um) ano, por reajustamento em sentido estrito, mediante aplicação</w:t>
      </w:r>
      <w:r>
        <w:rPr>
          <w:spacing w:val="-72"/>
          <w:sz w:val="24"/>
        </w:rPr>
        <w:t xml:space="preserve"> </w:t>
      </w:r>
      <w:r>
        <w:rPr>
          <w:sz w:val="24"/>
        </w:rPr>
        <w:t>do índice de inflação apurado nos 12 meses anteriores pelo IPCA – ou</w:t>
      </w:r>
      <w:r>
        <w:rPr>
          <w:spacing w:val="1"/>
          <w:sz w:val="24"/>
        </w:rPr>
        <w:t xml:space="preserve"> </w:t>
      </w:r>
      <w:r>
        <w:rPr>
          <w:sz w:val="24"/>
        </w:rPr>
        <w:t>outro</w:t>
      </w:r>
      <w:r>
        <w:rPr>
          <w:spacing w:val="-2"/>
          <w:sz w:val="24"/>
        </w:rPr>
        <w:t xml:space="preserve"> </w:t>
      </w:r>
      <w:r>
        <w:rPr>
          <w:sz w:val="24"/>
        </w:rPr>
        <w:t>índice específico</w:t>
      </w:r>
      <w:r>
        <w:rPr>
          <w:spacing w:val="-1"/>
          <w:sz w:val="24"/>
        </w:rPr>
        <w:t xml:space="preserve"> </w:t>
      </w:r>
      <w:r>
        <w:rPr>
          <w:sz w:val="24"/>
        </w:rPr>
        <w:t>que venha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substituí-lo;</w:t>
      </w:r>
    </w:p>
    <w:p w14:paraId="3C2B4D0D" w14:textId="77777777" w:rsidR="000D38DA" w:rsidRDefault="000D38DA" w:rsidP="000D38DA">
      <w:pPr>
        <w:pStyle w:val="PargrafodaLista"/>
        <w:widowControl w:val="0"/>
        <w:numPr>
          <w:ilvl w:val="2"/>
          <w:numId w:val="36"/>
        </w:numPr>
        <w:autoSpaceDE w:val="0"/>
        <w:autoSpaceDN w:val="0"/>
        <w:spacing w:before="211" w:after="0"/>
        <w:ind w:left="0" w:firstLine="0"/>
        <w:contextualSpacing w:val="0"/>
        <w:jc w:val="both"/>
        <w:rPr>
          <w:sz w:val="24"/>
        </w:rPr>
      </w:pPr>
      <w:r>
        <w:rPr>
          <w:sz w:val="24"/>
        </w:rPr>
        <w:t>- O termo inicial do período de reajuste é a data prevista para</w:t>
      </w:r>
      <w:r>
        <w:rPr>
          <w:spacing w:val="1"/>
          <w:sz w:val="24"/>
        </w:rPr>
        <w:t xml:space="preserve"> </w:t>
      </w:r>
      <w:r>
        <w:rPr>
          <w:sz w:val="24"/>
        </w:rPr>
        <w:t>apresentação da proposta ou do orçamento a que essa proposta se</w:t>
      </w:r>
      <w:r>
        <w:rPr>
          <w:spacing w:val="1"/>
          <w:sz w:val="24"/>
        </w:rPr>
        <w:t xml:space="preserve"> </w:t>
      </w:r>
      <w:r>
        <w:rPr>
          <w:sz w:val="24"/>
        </w:rPr>
        <w:t>referir, ou, no caso de novo reajuste, a data a que o anterior tiver se</w:t>
      </w:r>
      <w:r>
        <w:rPr>
          <w:spacing w:val="1"/>
          <w:sz w:val="24"/>
        </w:rPr>
        <w:t xml:space="preserve"> </w:t>
      </w:r>
      <w:r>
        <w:rPr>
          <w:sz w:val="24"/>
        </w:rPr>
        <w:t>referido.</w:t>
      </w:r>
    </w:p>
    <w:p w14:paraId="6437D18C" w14:textId="77777777" w:rsidR="000D38DA" w:rsidRDefault="000D38DA" w:rsidP="000D38DA">
      <w:pPr>
        <w:pStyle w:val="Ttulo1"/>
        <w:keepNext w:val="0"/>
        <w:widowControl w:val="0"/>
        <w:numPr>
          <w:ilvl w:val="1"/>
          <w:numId w:val="36"/>
        </w:numPr>
        <w:tabs>
          <w:tab w:val="left" w:pos="574"/>
        </w:tabs>
        <w:autoSpaceDE w:val="0"/>
        <w:autoSpaceDN w:val="0"/>
        <w:spacing w:before="211"/>
        <w:ind w:left="0" w:firstLine="0"/>
        <w:jc w:val="both"/>
      </w:pPr>
      <w:r>
        <w:t>-</w:t>
      </w:r>
      <w:r>
        <w:rPr>
          <w:spacing w:val="-5"/>
        </w:rPr>
        <w:t xml:space="preserve"> </w:t>
      </w:r>
      <w:r>
        <w:t>DAS</w:t>
      </w:r>
      <w:r>
        <w:rPr>
          <w:spacing w:val="-3"/>
        </w:rPr>
        <w:t xml:space="preserve"> </w:t>
      </w:r>
      <w:r>
        <w:t>ALTERAÇÕES</w:t>
      </w:r>
      <w:r>
        <w:rPr>
          <w:spacing w:val="-5"/>
        </w:rPr>
        <w:t xml:space="preserve"> </w:t>
      </w:r>
      <w:r>
        <w:t>CONTRATUAIS</w:t>
      </w:r>
    </w:p>
    <w:p w14:paraId="4C6EE24B" w14:textId="77777777" w:rsidR="000D38DA" w:rsidRDefault="000D38DA" w:rsidP="000D38DA">
      <w:pPr>
        <w:pStyle w:val="Corpodetexto"/>
        <w:spacing w:before="11"/>
        <w:jc w:val="left"/>
        <w:rPr>
          <w:b/>
          <w:sz w:val="20"/>
        </w:rPr>
      </w:pPr>
    </w:p>
    <w:p w14:paraId="54EC2971" w14:textId="77777777" w:rsidR="000D38DA" w:rsidRDefault="000D38DA" w:rsidP="000D38DA">
      <w:pPr>
        <w:pStyle w:val="PargrafodaLista"/>
        <w:widowControl w:val="0"/>
        <w:numPr>
          <w:ilvl w:val="2"/>
          <w:numId w:val="36"/>
        </w:numPr>
        <w:autoSpaceDE w:val="0"/>
        <w:autoSpaceDN w:val="0"/>
        <w:spacing w:after="0"/>
        <w:ind w:left="0" w:firstLine="0"/>
        <w:contextualSpacing w:val="0"/>
        <w:jc w:val="both"/>
        <w:rPr>
          <w:sz w:val="24"/>
        </w:rPr>
      </w:pPr>
      <w:r>
        <w:rPr>
          <w:sz w:val="24"/>
        </w:rPr>
        <w:t>-</w:t>
      </w:r>
      <w:r>
        <w:rPr>
          <w:spacing w:val="48"/>
          <w:sz w:val="24"/>
        </w:rPr>
        <w:t xml:space="preserve"> </w:t>
      </w:r>
      <w:r>
        <w:rPr>
          <w:sz w:val="24"/>
        </w:rPr>
        <w:t>Eventuais</w:t>
      </w:r>
      <w:r>
        <w:rPr>
          <w:spacing w:val="51"/>
          <w:sz w:val="24"/>
        </w:rPr>
        <w:t xml:space="preserve"> </w:t>
      </w:r>
      <w:r>
        <w:rPr>
          <w:sz w:val="24"/>
        </w:rPr>
        <w:t>alterações</w:t>
      </w:r>
      <w:r>
        <w:rPr>
          <w:spacing w:val="50"/>
          <w:sz w:val="24"/>
        </w:rPr>
        <w:t xml:space="preserve"> </w:t>
      </w:r>
      <w:r>
        <w:rPr>
          <w:sz w:val="24"/>
        </w:rPr>
        <w:t>contratuais</w:t>
      </w:r>
      <w:r>
        <w:rPr>
          <w:spacing w:val="51"/>
          <w:sz w:val="24"/>
        </w:rPr>
        <w:t xml:space="preserve"> </w:t>
      </w:r>
      <w:r>
        <w:rPr>
          <w:sz w:val="24"/>
        </w:rPr>
        <w:t>reger-se-ão</w:t>
      </w:r>
      <w:r>
        <w:rPr>
          <w:spacing w:val="48"/>
          <w:sz w:val="24"/>
        </w:rPr>
        <w:t xml:space="preserve"> </w:t>
      </w:r>
      <w:r>
        <w:rPr>
          <w:sz w:val="24"/>
        </w:rPr>
        <w:t>pela</w:t>
      </w:r>
      <w:r>
        <w:rPr>
          <w:spacing w:val="51"/>
          <w:sz w:val="24"/>
        </w:rPr>
        <w:t xml:space="preserve"> </w:t>
      </w:r>
      <w:r>
        <w:rPr>
          <w:sz w:val="24"/>
        </w:rPr>
        <w:t>disciplina</w:t>
      </w:r>
      <w:r>
        <w:rPr>
          <w:spacing w:val="48"/>
          <w:sz w:val="24"/>
        </w:rPr>
        <w:t xml:space="preserve"> </w:t>
      </w:r>
      <w:r>
        <w:rPr>
          <w:sz w:val="24"/>
        </w:rPr>
        <w:t>do</w:t>
      </w:r>
      <w:r>
        <w:rPr>
          <w:spacing w:val="-73"/>
          <w:sz w:val="24"/>
        </w:rPr>
        <w:t xml:space="preserve"> </w:t>
      </w:r>
      <w:r>
        <w:rPr>
          <w:sz w:val="24"/>
        </w:rPr>
        <w:t>art. 124 da</w:t>
      </w:r>
      <w:r>
        <w:rPr>
          <w:spacing w:val="-2"/>
          <w:sz w:val="24"/>
        </w:rPr>
        <w:t xml:space="preserve"> </w:t>
      </w:r>
      <w:r>
        <w:rPr>
          <w:sz w:val="24"/>
        </w:rPr>
        <w:t>Lei nº</w:t>
      </w:r>
      <w:r>
        <w:rPr>
          <w:spacing w:val="-1"/>
          <w:sz w:val="24"/>
        </w:rPr>
        <w:t xml:space="preserve"> </w:t>
      </w:r>
      <w:r>
        <w:rPr>
          <w:sz w:val="24"/>
        </w:rPr>
        <w:t>14.133,</w:t>
      </w:r>
      <w:r>
        <w:rPr>
          <w:spacing w:val="-3"/>
          <w:sz w:val="24"/>
        </w:rPr>
        <w:t xml:space="preserve"> </w:t>
      </w:r>
      <w:r>
        <w:rPr>
          <w:sz w:val="24"/>
        </w:rPr>
        <w:t>de 2021;</w:t>
      </w:r>
    </w:p>
    <w:p w14:paraId="02FEB7DC" w14:textId="77777777" w:rsidR="000D38DA" w:rsidRDefault="000D38DA" w:rsidP="000D38DA">
      <w:pPr>
        <w:pStyle w:val="PargrafodaLista"/>
        <w:widowControl w:val="0"/>
        <w:numPr>
          <w:ilvl w:val="2"/>
          <w:numId w:val="36"/>
        </w:numPr>
        <w:autoSpaceDE w:val="0"/>
        <w:autoSpaceDN w:val="0"/>
        <w:spacing w:before="211" w:after="0"/>
        <w:ind w:left="0" w:firstLine="0"/>
        <w:contextualSpacing w:val="0"/>
        <w:jc w:val="both"/>
        <w:rPr>
          <w:sz w:val="24"/>
        </w:rPr>
      </w:pPr>
      <w:r>
        <w:rPr>
          <w:sz w:val="24"/>
        </w:rPr>
        <w:t>- O contratado será obrigado a aceitar, nas mesmas condições</w:t>
      </w:r>
      <w:r>
        <w:rPr>
          <w:spacing w:val="1"/>
          <w:sz w:val="24"/>
        </w:rPr>
        <w:t xml:space="preserve"> </w:t>
      </w:r>
      <w:r>
        <w:rPr>
          <w:sz w:val="24"/>
        </w:rPr>
        <w:t>contratuais, acréscimos ou supressões de até 25% (vinte e cinco por</w:t>
      </w:r>
      <w:r>
        <w:rPr>
          <w:spacing w:val="1"/>
          <w:sz w:val="24"/>
        </w:rPr>
        <w:t xml:space="preserve"> </w:t>
      </w:r>
      <w:r>
        <w:rPr>
          <w:sz w:val="24"/>
        </w:rPr>
        <w:t>cento) do valor inicial atualizado do contrato que se fizerem nos termos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z w:val="24"/>
        </w:rPr>
        <w:t>art.</w:t>
      </w:r>
      <w:r>
        <w:rPr>
          <w:spacing w:val="-2"/>
          <w:sz w:val="24"/>
        </w:rPr>
        <w:t xml:space="preserve"> </w:t>
      </w:r>
      <w:r>
        <w:rPr>
          <w:sz w:val="24"/>
        </w:rPr>
        <w:t>125 da</w:t>
      </w:r>
      <w:r>
        <w:rPr>
          <w:spacing w:val="-2"/>
          <w:sz w:val="24"/>
        </w:rPr>
        <w:t xml:space="preserve"> </w:t>
      </w:r>
      <w:r>
        <w:rPr>
          <w:sz w:val="24"/>
        </w:rPr>
        <w:t>Lei nº</w:t>
      </w:r>
      <w:r>
        <w:rPr>
          <w:spacing w:val="-1"/>
          <w:sz w:val="24"/>
        </w:rPr>
        <w:t xml:space="preserve"> </w:t>
      </w:r>
      <w:r>
        <w:rPr>
          <w:sz w:val="24"/>
        </w:rPr>
        <w:t>14.133,</w:t>
      </w:r>
      <w:r>
        <w:rPr>
          <w:spacing w:val="-2"/>
          <w:sz w:val="24"/>
        </w:rPr>
        <w:t xml:space="preserve"> </w:t>
      </w:r>
      <w:r>
        <w:rPr>
          <w:sz w:val="24"/>
        </w:rPr>
        <w:t>de 2021.</w:t>
      </w:r>
    </w:p>
    <w:p w14:paraId="00E0244E" w14:textId="77777777" w:rsidR="000D38DA" w:rsidRDefault="000D38DA" w:rsidP="000D38DA">
      <w:pPr>
        <w:pStyle w:val="Ttulo1"/>
        <w:keepNext w:val="0"/>
        <w:widowControl w:val="0"/>
        <w:numPr>
          <w:ilvl w:val="0"/>
          <w:numId w:val="36"/>
        </w:numPr>
        <w:tabs>
          <w:tab w:val="left" w:pos="346"/>
        </w:tabs>
        <w:autoSpaceDE w:val="0"/>
        <w:autoSpaceDN w:val="0"/>
        <w:spacing w:before="210"/>
        <w:ind w:left="0" w:firstLine="0"/>
      </w:pPr>
      <w:r>
        <w:t>-</w:t>
      </w:r>
      <w:r>
        <w:rPr>
          <w:spacing w:val="-6"/>
        </w:rPr>
        <w:t xml:space="preserve"> </w:t>
      </w:r>
      <w:r>
        <w:t>CRITÉRIOS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ACEITABILIDADE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OBJETO</w:t>
      </w:r>
    </w:p>
    <w:p w14:paraId="31DD6C5A" w14:textId="77777777" w:rsidR="000D38DA" w:rsidRDefault="000D38DA" w:rsidP="000D38DA">
      <w:pPr>
        <w:pStyle w:val="Corpodetexto"/>
        <w:spacing w:before="11"/>
        <w:jc w:val="left"/>
        <w:rPr>
          <w:b/>
          <w:sz w:val="20"/>
        </w:rPr>
      </w:pPr>
    </w:p>
    <w:p w14:paraId="16928305" w14:textId="77777777" w:rsidR="000D38DA" w:rsidRDefault="000D38DA" w:rsidP="000D38DA">
      <w:pPr>
        <w:pStyle w:val="PargrafodaLista"/>
        <w:widowControl w:val="0"/>
        <w:numPr>
          <w:ilvl w:val="1"/>
          <w:numId w:val="36"/>
        </w:numPr>
        <w:tabs>
          <w:tab w:val="left" w:pos="571"/>
        </w:tabs>
        <w:autoSpaceDE w:val="0"/>
        <w:autoSpaceDN w:val="0"/>
        <w:spacing w:before="1" w:after="0"/>
        <w:ind w:left="0" w:firstLine="0"/>
        <w:contextualSpacing w:val="0"/>
        <w:jc w:val="both"/>
        <w:rPr>
          <w:sz w:val="24"/>
        </w:rPr>
      </w:pPr>
      <w:r>
        <w:rPr>
          <w:sz w:val="24"/>
        </w:rPr>
        <w:lastRenderedPageBreak/>
        <w:t>- O setor competente não aceitará e não receberá qualquer serviço com</w:t>
      </w:r>
      <w:r>
        <w:rPr>
          <w:spacing w:val="1"/>
          <w:sz w:val="24"/>
        </w:rPr>
        <w:t xml:space="preserve"> </w:t>
      </w:r>
      <w:r>
        <w:rPr>
          <w:sz w:val="24"/>
        </w:rPr>
        <w:t>defeitos ou imperfeições, em desacordo com as especificações e condições</w:t>
      </w:r>
      <w:r>
        <w:rPr>
          <w:spacing w:val="1"/>
          <w:sz w:val="24"/>
        </w:rPr>
        <w:t xml:space="preserve"> </w:t>
      </w:r>
      <w:r>
        <w:rPr>
          <w:sz w:val="24"/>
        </w:rPr>
        <w:t>constantes deste Termo de Referência ou em desconformidade com as normas</w:t>
      </w:r>
      <w:r>
        <w:rPr>
          <w:spacing w:val="1"/>
          <w:sz w:val="24"/>
        </w:rPr>
        <w:t xml:space="preserve"> </w:t>
      </w:r>
      <w:r>
        <w:rPr>
          <w:sz w:val="24"/>
        </w:rPr>
        <w:t>legais ou técnicas pertinentes ao objeto, cabendo à Contratada efetuar as</w:t>
      </w:r>
      <w:r>
        <w:rPr>
          <w:spacing w:val="1"/>
          <w:sz w:val="24"/>
        </w:rPr>
        <w:t xml:space="preserve"> </w:t>
      </w:r>
      <w:r>
        <w:rPr>
          <w:sz w:val="24"/>
        </w:rPr>
        <w:t>correções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1"/>
          <w:sz w:val="24"/>
        </w:rPr>
        <w:t xml:space="preserve"> </w:t>
      </w:r>
      <w:r>
        <w:rPr>
          <w:sz w:val="24"/>
        </w:rPr>
        <w:t>refazer</w:t>
      </w:r>
      <w:r>
        <w:rPr>
          <w:spacing w:val="1"/>
          <w:sz w:val="24"/>
        </w:rPr>
        <w:t xml:space="preserve"> </w:t>
      </w:r>
      <w:r>
        <w:rPr>
          <w:sz w:val="24"/>
        </w:rPr>
        <w:t>os</w:t>
      </w:r>
      <w:r>
        <w:rPr>
          <w:spacing w:val="1"/>
          <w:sz w:val="24"/>
        </w:rPr>
        <w:t xml:space="preserve"> </w:t>
      </w:r>
      <w:r>
        <w:rPr>
          <w:sz w:val="24"/>
        </w:rPr>
        <w:t>serviços</w:t>
      </w:r>
      <w:r>
        <w:rPr>
          <w:spacing w:val="1"/>
          <w:sz w:val="24"/>
        </w:rPr>
        <w:t xml:space="preserve"> </w:t>
      </w:r>
      <w:r>
        <w:rPr>
          <w:sz w:val="24"/>
        </w:rPr>
        <w:t>necessários,</w:t>
      </w:r>
      <w:r>
        <w:rPr>
          <w:spacing w:val="1"/>
          <w:sz w:val="24"/>
        </w:rPr>
        <w:t xml:space="preserve"> </w:t>
      </w:r>
      <w:r>
        <w:rPr>
          <w:sz w:val="24"/>
        </w:rPr>
        <w:t>sob</w:t>
      </w:r>
      <w:r>
        <w:rPr>
          <w:spacing w:val="1"/>
          <w:sz w:val="24"/>
        </w:rPr>
        <w:t xml:space="preserve"> </w:t>
      </w:r>
      <w:r>
        <w:rPr>
          <w:sz w:val="24"/>
        </w:rPr>
        <w:t>pena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aplicação</w:t>
      </w:r>
      <w:r>
        <w:rPr>
          <w:spacing w:val="75"/>
          <w:sz w:val="24"/>
        </w:rPr>
        <w:t xml:space="preserve"> </w:t>
      </w:r>
      <w:r>
        <w:rPr>
          <w:sz w:val="24"/>
        </w:rPr>
        <w:t>das</w:t>
      </w:r>
      <w:r>
        <w:rPr>
          <w:spacing w:val="1"/>
          <w:sz w:val="24"/>
        </w:rPr>
        <w:t xml:space="preserve"> </w:t>
      </w:r>
      <w:r>
        <w:rPr>
          <w:sz w:val="24"/>
        </w:rPr>
        <w:t>sanções previstas e/ou</w:t>
      </w:r>
      <w:r>
        <w:rPr>
          <w:spacing w:val="-1"/>
          <w:sz w:val="24"/>
        </w:rPr>
        <w:t xml:space="preserve"> </w:t>
      </w:r>
      <w:r>
        <w:rPr>
          <w:sz w:val="24"/>
        </w:rPr>
        <w:t>rescisão</w:t>
      </w:r>
      <w:r>
        <w:rPr>
          <w:spacing w:val="-2"/>
          <w:sz w:val="24"/>
        </w:rPr>
        <w:t xml:space="preserve"> </w:t>
      </w:r>
      <w:r>
        <w:rPr>
          <w:sz w:val="24"/>
        </w:rPr>
        <w:t>contratual.</w:t>
      </w:r>
    </w:p>
    <w:p w14:paraId="0DB924B5" w14:textId="153EBF2B" w:rsidR="000D38DA" w:rsidRDefault="000D38DA" w:rsidP="000D38DA">
      <w:pPr>
        <w:pStyle w:val="PargrafodaLista"/>
        <w:widowControl w:val="0"/>
        <w:numPr>
          <w:ilvl w:val="1"/>
          <w:numId w:val="36"/>
        </w:numPr>
        <w:tabs>
          <w:tab w:val="left" w:pos="540"/>
        </w:tabs>
        <w:autoSpaceDE w:val="0"/>
        <w:autoSpaceDN w:val="0"/>
        <w:spacing w:before="209" w:after="0"/>
        <w:ind w:left="0" w:firstLine="0"/>
        <w:contextualSpacing w:val="0"/>
        <w:jc w:val="both"/>
        <w:rPr>
          <w:sz w:val="24"/>
        </w:rPr>
      </w:pPr>
      <w:r>
        <w:rPr>
          <w:sz w:val="24"/>
        </w:rPr>
        <w:t xml:space="preserve">- A entrega </w:t>
      </w:r>
      <w:proofErr w:type="gramStart"/>
      <w:r>
        <w:rPr>
          <w:sz w:val="24"/>
        </w:rPr>
        <w:t>do(</w:t>
      </w:r>
      <w:proofErr w:type="gramEnd"/>
      <w:r>
        <w:rPr>
          <w:sz w:val="24"/>
        </w:rPr>
        <w:t xml:space="preserve">s) </w:t>
      </w:r>
      <w:r w:rsidR="00150DE2">
        <w:rPr>
          <w:sz w:val="24"/>
        </w:rPr>
        <w:t>produtos</w:t>
      </w:r>
      <w:r>
        <w:rPr>
          <w:sz w:val="24"/>
        </w:rPr>
        <w:t>(s) deverá(</w:t>
      </w:r>
      <w:proofErr w:type="spellStart"/>
      <w:r>
        <w:rPr>
          <w:sz w:val="24"/>
        </w:rPr>
        <w:t>ão</w:t>
      </w:r>
      <w:proofErr w:type="spellEnd"/>
      <w:r>
        <w:rPr>
          <w:sz w:val="24"/>
        </w:rPr>
        <w:t>) ser feita(s), logo após a execução e</w:t>
      </w:r>
      <w:r>
        <w:rPr>
          <w:spacing w:val="1"/>
          <w:sz w:val="24"/>
        </w:rPr>
        <w:t xml:space="preserve"> </w:t>
      </w:r>
      <w:r>
        <w:rPr>
          <w:sz w:val="24"/>
        </w:rPr>
        <w:t>conclusão do(s) serviço(s), cabendo ao responsável pelo setor requisitante ou</w:t>
      </w:r>
      <w:r>
        <w:rPr>
          <w:spacing w:val="1"/>
          <w:sz w:val="24"/>
        </w:rPr>
        <w:t xml:space="preserve"> </w:t>
      </w:r>
      <w:r>
        <w:rPr>
          <w:sz w:val="24"/>
        </w:rPr>
        <w:t>quem</w:t>
      </w:r>
      <w:r>
        <w:rPr>
          <w:spacing w:val="-1"/>
          <w:sz w:val="24"/>
        </w:rPr>
        <w:t xml:space="preserve"> </w:t>
      </w:r>
      <w:r>
        <w:rPr>
          <w:sz w:val="24"/>
        </w:rPr>
        <w:t>ele</w:t>
      </w:r>
      <w:r>
        <w:rPr>
          <w:spacing w:val="1"/>
          <w:sz w:val="24"/>
        </w:rPr>
        <w:t xml:space="preserve"> </w:t>
      </w:r>
      <w:r>
        <w:rPr>
          <w:sz w:val="24"/>
        </w:rPr>
        <w:t>indicar,</w:t>
      </w:r>
      <w:r>
        <w:rPr>
          <w:spacing w:val="-1"/>
          <w:sz w:val="24"/>
        </w:rPr>
        <w:t xml:space="preserve"> </w:t>
      </w:r>
      <w:r>
        <w:rPr>
          <w:sz w:val="24"/>
        </w:rPr>
        <w:t>conferir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receber.</w:t>
      </w:r>
    </w:p>
    <w:p w14:paraId="12C1F355" w14:textId="77777777" w:rsidR="000D38DA" w:rsidRDefault="000D38DA" w:rsidP="000D38DA">
      <w:pPr>
        <w:pStyle w:val="PargrafodaLista"/>
        <w:widowControl w:val="0"/>
        <w:numPr>
          <w:ilvl w:val="1"/>
          <w:numId w:val="36"/>
        </w:numPr>
        <w:tabs>
          <w:tab w:val="left" w:pos="576"/>
        </w:tabs>
        <w:autoSpaceDE w:val="0"/>
        <w:autoSpaceDN w:val="0"/>
        <w:spacing w:before="210" w:after="0"/>
        <w:ind w:left="0" w:firstLine="0"/>
        <w:contextualSpacing w:val="0"/>
        <w:jc w:val="both"/>
        <w:rPr>
          <w:sz w:val="24"/>
        </w:rPr>
      </w:pPr>
      <w:r>
        <w:rPr>
          <w:sz w:val="24"/>
        </w:rPr>
        <w:t>- O recebimento provisório e definitivo, realizado pelo setor competente,</w:t>
      </w:r>
      <w:r>
        <w:rPr>
          <w:spacing w:val="1"/>
          <w:sz w:val="24"/>
        </w:rPr>
        <w:t xml:space="preserve"> </w:t>
      </w:r>
      <w:r>
        <w:rPr>
          <w:sz w:val="24"/>
        </w:rPr>
        <w:t>dar-se-á no ato da entrega do serviço, após conferência de sua conformidade</w:t>
      </w:r>
      <w:r>
        <w:rPr>
          <w:spacing w:val="1"/>
          <w:sz w:val="24"/>
        </w:rPr>
        <w:t xml:space="preserve"> </w:t>
      </w:r>
      <w:r>
        <w:rPr>
          <w:sz w:val="24"/>
        </w:rPr>
        <w:t>com</w:t>
      </w:r>
      <w:r>
        <w:rPr>
          <w:spacing w:val="-3"/>
          <w:sz w:val="24"/>
        </w:rPr>
        <w:t xml:space="preserve"> </w:t>
      </w:r>
      <w:r>
        <w:rPr>
          <w:sz w:val="24"/>
        </w:rPr>
        <w:t>as</w:t>
      </w:r>
      <w:r>
        <w:rPr>
          <w:spacing w:val="-1"/>
          <w:sz w:val="24"/>
        </w:rPr>
        <w:t xml:space="preserve"> </w:t>
      </w:r>
      <w:r>
        <w:rPr>
          <w:sz w:val="24"/>
        </w:rPr>
        <w:t>condições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especificações</w:t>
      </w:r>
      <w:r>
        <w:rPr>
          <w:spacing w:val="-1"/>
          <w:sz w:val="24"/>
        </w:rPr>
        <w:t xml:space="preserve"> </w:t>
      </w:r>
      <w:r>
        <w:rPr>
          <w:sz w:val="24"/>
        </w:rPr>
        <w:t>constantes</w:t>
      </w:r>
      <w:r>
        <w:rPr>
          <w:spacing w:val="-2"/>
          <w:sz w:val="24"/>
        </w:rPr>
        <w:t xml:space="preserve"> </w:t>
      </w:r>
      <w:r>
        <w:rPr>
          <w:sz w:val="24"/>
        </w:rPr>
        <w:t>neste</w:t>
      </w:r>
      <w:r>
        <w:rPr>
          <w:spacing w:val="-1"/>
          <w:sz w:val="24"/>
        </w:rPr>
        <w:t xml:space="preserve"> </w:t>
      </w:r>
      <w:r>
        <w:rPr>
          <w:sz w:val="24"/>
        </w:rPr>
        <w:t>Termo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Referência.</w:t>
      </w:r>
    </w:p>
    <w:p w14:paraId="35A0CF38" w14:textId="77777777" w:rsidR="000D38DA" w:rsidRDefault="000D38DA" w:rsidP="000D38DA">
      <w:pPr>
        <w:pStyle w:val="Ttulo1"/>
        <w:keepNext w:val="0"/>
        <w:widowControl w:val="0"/>
        <w:numPr>
          <w:ilvl w:val="0"/>
          <w:numId w:val="36"/>
        </w:numPr>
        <w:tabs>
          <w:tab w:val="left" w:pos="346"/>
        </w:tabs>
        <w:autoSpaceDE w:val="0"/>
        <w:autoSpaceDN w:val="0"/>
        <w:spacing w:before="211"/>
        <w:ind w:left="0" w:firstLine="0"/>
      </w:pPr>
      <w:r>
        <w:t>-</w:t>
      </w:r>
      <w:r>
        <w:rPr>
          <w:spacing w:val="-5"/>
        </w:rPr>
        <w:t xml:space="preserve"> </w:t>
      </w:r>
      <w:r>
        <w:t>DAS</w:t>
      </w:r>
      <w:r>
        <w:rPr>
          <w:spacing w:val="-4"/>
        </w:rPr>
        <w:t xml:space="preserve"> </w:t>
      </w:r>
      <w:r>
        <w:t>OBRIGAÇÕES</w:t>
      </w:r>
      <w:r>
        <w:rPr>
          <w:spacing w:val="-5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RESPONSABILIDADES</w:t>
      </w:r>
    </w:p>
    <w:p w14:paraId="753A768A" w14:textId="77777777" w:rsidR="000D38DA" w:rsidRDefault="000D38DA" w:rsidP="000D38DA">
      <w:pPr>
        <w:jc w:val="both"/>
        <w:rPr>
          <w:rFonts w:ascii="Arial" w:eastAsia="Arial" w:hAnsi="Arial" w:cs="Arial"/>
          <w:b/>
        </w:rPr>
      </w:pPr>
    </w:p>
    <w:p w14:paraId="5EE27089" w14:textId="77777777" w:rsidR="000D38DA" w:rsidRPr="00A70E35" w:rsidRDefault="000D38DA" w:rsidP="000D38DA">
      <w:pPr>
        <w:pStyle w:val="PargrafodaLista"/>
        <w:numPr>
          <w:ilvl w:val="1"/>
          <w:numId w:val="4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jc w:val="both"/>
        <w:rPr>
          <w:rFonts w:eastAsia="Arial"/>
          <w:color w:val="000000"/>
          <w:sz w:val="24"/>
          <w:szCs w:val="24"/>
        </w:rPr>
      </w:pPr>
      <w:r w:rsidRPr="00A70E35">
        <w:rPr>
          <w:rFonts w:eastAsia="Arial"/>
          <w:color w:val="000000"/>
          <w:sz w:val="24"/>
          <w:szCs w:val="24"/>
        </w:rPr>
        <w:t xml:space="preserve">Compete à Contratada, </w:t>
      </w:r>
      <w:r w:rsidRPr="00A70E35">
        <w:rPr>
          <w:sz w:val="24"/>
          <w:szCs w:val="24"/>
        </w:rPr>
        <w:t>cumprir todas as obrigações constantes no Termo de Referência, seus anexos e sua proposta, assumindo como exclusivamente seus os riscos e as despesas decorrentes da boa e perfeita execução do objeto e, ainda</w:t>
      </w:r>
      <w:r w:rsidRPr="00A70E35">
        <w:rPr>
          <w:rFonts w:eastAsia="Arial"/>
          <w:color w:val="000000"/>
          <w:sz w:val="24"/>
          <w:szCs w:val="24"/>
        </w:rPr>
        <w:t>:</w:t>
      </w:r>
    </w:p>
    <w:p w14:paraId="300420E5" w14:textId="77777777" w:rsidR="000D38DA" w:rsidRPr="00A70E35" w:rsidRDefault="000D38DA" w:rsidP="000D38DA">
      <w:pPr>
        <w:jc w:val="both"/>
        <w:rPr>
          <w:rFonts w:eastAsia="Arial"/>
          <w:sz w:val="24"/>
          <w:szCs w:val="24"/>
        </w:rPr>
      </w:pPr>
    </w:p>
    <w:p w14:paraId="296EC4F7" w14:textId="77777777" w:rsidR="000D38DA" w:rsidRPr="00A70E35" w:rsidRDefault="000D38DA" w:rsidP="000D38DA">
      <w:pPr>
        <w:numPr>
          <w:ilvl w:val="0"/>
          <w:numId w:val="37"/>
        </w:numPr>
        <w:ind w:left="0" w:firstLine="0"/>
        <w:jc w:val="both"/>
        <w:rPr>
          <w:rFonts w:eastAsia="Arial"/>
          <w:sz w:val="24"/>
          <w:szCs w:val="24"/>
        </w:rPr>
      </w:pPr>
      <w:r w:rsidRPr="00A70E35">
        <w:rPr>
          <w:rFonts w:eastAsia="Arial"/>
          <w:sz w:val="24"/>
          <w:szCs w:val="24"/>
        </w:rPr>
        <w:t>Assegurar a prestação dos serviços contratados no endereço enviado pela Contratante, dentro do prazo estabelecido neste contrato;</w:t>
      </w:r>
    </w:p>
    <w:p w14:paraId="1986EE0E" w14:textId="77777777" w:rsidR="000D38DA" w:rsidRPr="00A70E35" w:rsidRDefault="000D38DA" w:rsidP="000D38DA">
      <w:pPr>
        <w:jc w:val="both"/>
        <w:rPr>
          <w:rFonts w:eastAsia="Arial"/>
          <w:sz w:val="24"/>
          <w:szCs w:val="24"/>
        </w:rPr>
      </w:pPr>
    </w:p>
    <w:p w14:paraId="68675D02" w14:textId="77777777" w:rsidR="000D38DA" w:rsidRPr="00A70E35" w:rsidRDefault="000D38DA" w:rsidP="000D38DA">
      <w:pPr>
        <w:numPr>
          <w:ilvl w:val="0"/>
          <w:numId w:val="37"/>
        </w:numPr>
        <w:ind w:left="0" w:firstLine="0"/>
        <w:jc w:val="both"/>
        <w:rPr>
          <w:rFonts w:eastAsia="Arial"/>
          <w:sz w:val="24"/>
          <w:szCs w:val="24"/>
        </w:rPr>
      </w:pPr>
      <w:r w:rsidRPr="00A70E35">
        <w:rPr>
          <w:rFonts w:eastAsia="Arial"/>
          <w:sz w:val="24"/>
          <w:szCs w:val="24"/>
        </w:rPr>
        <w:t>Providenciar a imediata correção das deficiências apontadas pelo setor competente do Contratante;</w:t>
      </w:r>
    </w:p>
    <w:p w14:paraId="60681255" w14:textId="77777777" w:rsidR="000D38DA" w:rsidRPr="00A70E35" w:rsidRDefault="000D38DA" w:rsidP="000D38DA">
      <w:pPr>
        <w:jc w:val="both"/>
        <w:rPr>
          <w:rFonts w:eastAsia="Arial"/>
          <w:sz w:val="24"/>
          <w:szCs w:val="24"/>
        </w:rPr>
      </w:pPr>
    </w:p>
    <w:p w14:paraId="13942358" w14:textId="77777777" w:rsidR="000D38DA" w:rsidRPr="00A70E35" w:rsidRDefault="000D38DA" w:rsidP="000D38DA">
      <w:pPr>
        <w:numPr>
          <w:ilvl w:val="0"/>
          <w:numId w:val="37"/>
        </w:numPr>
        <w:ind w:left="0" w:firstLine="0"/>
        <w:jc w:val="both"/>
        <w:rPr>
          <w:rFonts w:eastAsia="Arial"/>
          <w:sz w:val="24"/>
          <w:szCs w:val="24"/>
        </w:rPr>
      </w:pPr>
      <w:r w:rsidRPr="00A70E35">
        <w:rPr>
          <w:rFonts w:eastAsia="Arial"/>
          <w:sz w:val="24"/>
          <w:szCs w:val="24"/>
        </w:rPr>
        <w:t>Indicar assistência técnica do fabricante, quando necessário;</w:t>
      </w:r>
    </w:p>
    <w:p w14:paraId="351C9FFD" w14:textId="77777777" w:rsidR="000D38DA" w:rsidRPr="00A70E35" w:rsidRDefault="000D38DA" w:rsidP="000D38DA">
      <w:pPr>
        <w:jc w:val="both"/>
        <w:rPr>
          <w:rFonts w:eastAsia="Arial"/>
          <w:sz w:val="24"/>
          <w:szCs w:val="24"/>
        </w:rPr>
      </w:pPr>
    </w:p>
    <w:p w14:paraId="26328F85" w14:textId="77777777" w:rsidR="000D38DA" w:rsidRPr="00A70E35" w:rsidRDefault="000D38DA" w:rsidP="000D38DA">
      <w:pPr>
        <w:numPr>
          <w:ilvl w:val="0"/>
          <w:numId w:val="37"/>
        </w:numPr>
        <w:ind w:left="0" w:firstLine="0"/>
        <w:jc w:val="both"/>
        <w:rPr>
          <w:rFonts w:eastAsia="Arial"/>
          <w:sz w:val="24"/>
          <w:szCs w:val="24"/>
        </w:rPr>
      </w:pPr>
      <w:r w:rsidRPr="00A70E35">
        <w:rPr>
          <w:rFonts w:eastAsia="Arial"/>
          <w:sz w:val="24"/>
          <w:szCs w:val="24"/>
        </w:rPr>
        <w:t>Responsabilizar-se por todo e qualquer dano que, por dolo ou culpa, os seus profissionais causarem a terceiros ou à Contratante;</w:t>
      </w:r>
    </w:p>
    <w:p w14:paraId="7CB8964A" w14:textId="77777777" w:rsidR="000D38DA" w:rsidRPr="00A70E35" w:rsidRDefault="000D38DA" w:rsidP="000D38DA">
      <w:pPr>
        <w:jc w:val="both"/>
        <w:rPr>
          <w:rFonts w:eastAsia="Arial"/>
          <w:sz w:val="24"/>
          <w:szCs w:val="24"/>
        </w:rPr>
      </w:pPr>
    </w:p>
    <w:p w14:paraId="506A7ED5" w14:textId="77777777" w:rsidR="000D38DA" w:rsidRPr="00A70E35" w:rsidRDefault="000D38DA" w:rsidP="000D38DA">
      <w:pPr>
        <w:numPr>
          <w:ilvl w:val="0"/>
          <w:numId w:val="37"/>
        </w:numPr>
        <w:ind w:left="0" w:firstLine="0"/>
        <w:jc w:val="both"/>
        <w:rPr>
          <w:rFonts w:eastAsia="Arial"/>
          <w:sz w:val="24"/>
          <w:szCs w:val="24"/>
        </w:rPr>
      </w:pPr>
      <w:r w:rsidRPr="00A70E35">
        <w:rPr>
          <w:rFonts w:eastAsia="Arial"/>
          <w:sz w:val="24"/>
          <w:szCs w:val="24"/>
        </w:rPr>
        <w:t>Responder direta e exclusivamente pela fiel observância das obrigações contratuais, bem como garantir na sua totalidade o cumprimento do objeto contratual;</w:t>
      </w:r>
    </w:p>
    <w:p w14:paraId="2090853A" w14:textId="77777777" w:rsidR="000D38DA" w:rsidRPr="00A70E35" w:rsidRDefault="000D38DA" w:rsidP="000D38DA">
      <w:pPr>
        <w:rPr>
          <w:rFonts w:eastAsia="Arial"/>
          <w:sz w:val="24"/>
          <w:szCs w:val="24"/>
        </w:rPr>
      </w:pPr>
    </w:p>
    <w:p w14:paraId="6353BF5C" w14:textId="77777777" w:rsidR="000D38DA" w:rsidRPr="00A70E35" w:rsidRDefault="000D38DA" w:rsidP="000D38DA">
      <w:pPr>
        <w:numPr>
          <w:ilvl w:val="0"/>
          <w:numId w:val="37"/>
        </w:numPr>
        <w:ind w:left="0" w:firstLine="0"/>
        <w:jc w:val="both"/>
        <w:rPr>
          <w:rFonts w:eastAsia="Arial"/>
          <w:sz w:val="24"/>
          <w:szCs w:val="24"/>
        </w:rPr>
      </w:pPr>
      <w:r w:rsidRPr="00A70E35">
        <w:rPr>
          <w:sz w:val="24"/>
          <w:szCs w:val="24"/>
        </w:rPr>
        <w:t>Responsabilizar-se pelos vícios e danos decorrentes do objeto, de acordo com os artigos 12, 13 e 17 a 27, do Código de Defesa do Consumidor (Lei nº 8.078, de 1990);</w:t>
      </w:r>
    </w:p>
    <w:p w14:paraId="1EE11C98" w14:textId="77777777" w:rsidR="000D38DA" w:rsidRPr="00A70E35" w:rsidRDefault="000D38DA" w:rsidP="000D38DA">
      <w:pPr>
        <w:jc w:val="both"/>
        <w:rPr>
          <w:rFonts w:eastAsia="Arial"/>
          <w:sz w:val="24"/>
          <w:szCs w:val="24"/>
        </w:rPr>
      </w:pPr>
    </w:p>
    <w:p w14:paraId="3D12A379" w14:textId="77777777" w:rsidR="000D38DA" w:rsidRPr="00A70E35" w:rsidRDefault="000D38DA" w:rsidP="000D38DA">
      <w:pPr>
        <w:numPr>
          <w:ilvl w:val="0"/>
          <w:numId w:val="37"/>
        </w:numPr>
        <w:ind w:left="0" w:firstLine="0"/>
        <w:jc w:val="both"/>
        <w:rPr>
          <w:rFonts w:eastAsia="Arial"/>
          <w:sz w:val="24"/>
          <w:szCs w:val="24"/>
        </w:rPr>
      </w:pPr>
      <w:r w:rsidRPr="00A70E35">
        <w:rPr>
          <w:sz w:val="24"/>
          <w:szCs w:val="24"/>
        </w:rPr>
        <w:t>Substituir, reparar ou corrigir, às suas expensas, no prazo fixado neste Termo de Referência, o objeto com avarias ou defeitos;</w:t>
      </w:r>
    </w:p>
    <w:p w14:paraId="0F1631E6" w14:textId="77777777" w:rsidR="000D38DA" w:rsidRPr="00A70E35" w:rsidRDefault="000D38DA" w:rsidP="000D38DA">
      <w:pPr>
        <w:jc w:val="both"/>
        <w:rPr>
          <w:rFonts w:eastAsia="Arial"/>
          <w:sz w:val="24"/>
          <w:szCs w:val="24"/>
        </w:rPr>
      </w:pPr>
    </w:p>
    <w:p w14:paraId="61850F55" w14:textId="77777777" w:rsidR="000D38DA" w:rsidRPr="00A70E35" w:rsidRDefault="000D38DA" w:rsidP="000D38DA">
      <w:pPr>
        <w:jc w:val="both"/>
        <w:rPr>
          <w:rFonts w:eastAsia="Arial"/>
          <w:sz w:val="24"/>
          <w:szCs w:val="24"/>
        </w:rPr>
      </w:pPr>
      <w:r w:rsidRPr="00A70E35">
        <w:rPr>
          <w:rFonts w:eastAsia="Arial"/>
          <w:b/>
          <w:sz w:val="24"/>
          <w:szCs w:val="24"/>
        </w:rPr>
        <w:t>Parágrafo Único</w:t>
      </w:r>
      <w:r w:rsidRPr="00A70E35">
        <w:rPr>
          <w:rFonts w:eastAsia="Arial"/>
          <w:sz w:val="24"/>
          <w:szCs w:val="24"/>
        </w:rPr>
        <w:t xml:space="preserve"> - É defeso à Contratada pronunciar-se em nome da Contratante a órgãos da imprensa, sobre quaisquer assuntos relativos às atividades desenvolvidas, quando necessário.</w:t>
      </w:r>
    </w:p>
    <w:p w14:paraId="48AA145C" w14:textId="77777777" w:rsidR="000D38DA" w:rsidRPr="00A70E35" w:rsidRDefault="000D38DA" w:rsidP="000D38DA">
      <w:pPr>
        <w:jc w:val="both"/>
        <w:rPr>
          <w:rFonts w:eastAsia="Arial"/>
          <w:sz w:val="24"/>
          <w:szCs w:val="24"/>
        </w:rPr>
      </w:pPr>
    </w:p>
    <w:p w14:paraId="3FDBD727" w14:textId="77777777" w:rsidR="000D38DA" w:rsidRPr="00A70E35" w:rsidRDefault="000D38DA" w:rsidP="000D38DA">
      <w:pPr>
        <w:pStyle w:val="PargrafodaLista"/>
        <w:numPr>
          <w:ilvl w:val="1"/>
          <w:numId w:val="4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before="210" w:after="0" w:line="240" w:lineRule="auto"/>
        <w:ind w:left="0" w:firstLine="0"/>
        <w:contextualSpacing w:val="0"/>
        <w:jc w:val="both"/>
        <w:rPr>
          <w:rFonts w:eastAsia="Arial"/>
          <w:color w:val="000000"/>
          <w:sz w:val="24"/>
          <w:szCs w:val="24"/>
        </w:rPr>
      </w:pPr>
      <w:r w:rsidRPr="00A70E35">
        <w:rPr>
          <w:rFonts w:eastAsia="Arial"/>
          <w:color w:val="000000"/>
          <w:sz w:val="24"/>
          <w:szCs w:val="24"/>
        </w:rPr>
        <w:t>Compete à Contratante:</w:t>
      </w:r>
    </w:p>
    <w:p w14:paraId="6FD9C2D0" w14:textId="77777777" w:rsidR="000D38DA" w:rsidRPr="00A70E35" w:rsidRDefault="000D38DA" w:rsidP="000D38DA">
      <w:pPr>
        <w:jc w:val="both"/>
        <w:rPr>
          <w:rFonts w:eastAsia="Arial"/>
          <w:sz w:val="24"/>
          <w:szCs w:val="24"/>
        </w:rPr>
      </w:pPr>
    </w:p>
    <w:p w14:paraId="1013A8FD" w14:textId="77777777" w:rsidR="000D38DA" w:rsidRPr="00A70E35" w:rsidRDefault="000D38DA" w:rsidP="000D38DA">
      <w:pPr>
        <w:pStyle w:val="PargrafodaLista"/>
        <w:widowControl w:val="0"/>
        <w:numPr>
          <w:ilvl w:val="0"/>
          <w:numId w:val="39"/>
        </w:numPr>
        <w:autoSpaceDE w:val="0"/>
        <w:autoSpaceDN w:val="0"/>
        <w:spacing w:before="210" w:after="0" w:line="240" w:lineRule="auto"/>
        <w:ind w:left="0" w:firstLine="0"/>
        <w:contextualSpacing w:val="0"/>
        <w:jc w:val="both"/>
        <w:rPr>
          <w:rFonts w:eastAsia="Arial"/>
          <w:sz w:val="24"/>
          <w:szCs w:val="24"/>
        </w:rPr>
      </w:pPr>
      <w:r w:rsidRPr="00A70E35">
        <w:rPr>
          <w:rFonts w:eastAsia="Arial"/>
          <w:sz w:val="24"/>
          <w:szCs w:val="24"/>
        </w:rPr>
        <w:t>Efetuar os pagamentos devidos à Contratada nas condições estabelecidas;</w:t>
      </w:r>
    </w:p>
    <w:p w14:paraId="5D46BC76" w14:textId="77777777" w:rsidR="000D38DA" w:rsidRPr="00A70E35" w:rsidRDefault="000D38DA" w:rsidP="000D38DA">
      <w:pPr>
        <w:numPr>
          <w:ilvl w:val="0"/>
          <w:numId w:val="39"/>
        </w:numPr>
        <w:ind w:left="0" w:firstLine="0"/>
        <w:jc w:val="both"/>
        <w:rPr>
          <w:rFonts w:eastAsia="Arial"/>
          <w:sz w:val="24"/>
          <w:szCs w:val="24"/>
        </w:rPr>
      </w:pPr>
      <w:r w:rsidRPr="00A70E35">
        <w:rPr>
          <w:rFonts w:eastAsia="Arial"/>
          <w:sz w:val="24"/>
          <w:szCs w:val="24"/>
        </w:rPr>
        <w:t>Definir o local para prestação do serviço;</w:t>
      </w:r>
    </w:p>
    <w:p w14:paraId="7DB8F0CD" w14:textId="77777777" w:rsidR="000D38DA" w:rsidRPr="00A70E35" w:rsidRDefault="000D38DA" w:rsidP="000D38DA">
      <w:pPr>
        <w:numPr>
          <w:ilvl w:val="0"/>
          <w:numId w:val="39"/>
        </w:numPr>
        <w:ind w:left="0" w:firstLine="0"/>
        <w:jc w:val="both"/>
        <w:rPr>
          <w:rFonts w:eastAsia="Arial"/>
          <w:sz w:val="24"/>
          <w:szCs w:val="24"/>
        </w:rPr>
      </w:pPr>
      <w:r w:rsidRPr="00A70E35">
        <w:rPr>
          <w:rFonts w:eastAsia="Arial"/>
          <w:sz w:val="24"/>
          <w:szCs w:val="24"/>
        </w:rPr>
        <w:lastRenderedPageBreak/>
        <w:t>Designar servidor responsável pelo acompanhamento e fiscalização na prestação de serviços de manutenção dos equipamentos;</w:t>
      </w:r>
    </w:p>
    <w:p w14:paraId="3AFAE4EE" w14:textId="77777777" w:rsidR="000D38DA" w:rsidRPr="00A70E35" w:rsidRDefault="000D38DA" w:rsidP="000D38DA">
      <w:pPr>
        <w:jc w:val="both"/>
        <w:rPr>
          <w:rFonts w:eastAsia="Arial"/>
          <w:sz w:val="24"/>
          <w:szCs w:val="24"/>
        </w:rPr>
      </w:pPr>
    </w:p>
    <w:p w14:paraId="462D4D10" w14:textId="77777777" w:rsidR="000D38DA" w:rsidRPr="00A70E35" w:rsidRDefault="000D38DA" w:rsidP="000D38DA">
      <w:pPr>
        <w:numPr>
          <w:ilvl w:val="0"/>
          <w:numId w:val="39"/>
        </w:numPr>
        <w:ind w:left="0" w:firstLine="0"/>
        <w:jc w:val="both"/>
        <w:rPr>
          <w:rFonts w:eastAsia="Arial"/>
          <w:sz w:val="24"/>
          <w:szCs w:val="24"/>
        </w:rPr>
      </w:pPr>
      <w:r w:rsidRPr="00A70E35">
        <w:rPr>
          <w:rFonts w:eastAsia="Arial"/>
          <w:sz w:val="24"/>
          <w:szCs w:val="24"/>
        </w:rPr>
        <w:t>Proporcionar todas as facilidades indispensáveis à celeridade e a boa execução dos serviços;</w:t>
      </w:r>
    </w:p>
    <w:p w14:paraId="52F2270B" w14:textId="77777777" w:rsidR="000D38DA" w:rsidRPr="00A70E35" w:rsidRDefault="000D38DA" w:rsidP="000D38DA">
      <w:pPr>
        <w:numPr>
          <w:ilvl w:val="0"/>
          <w:numId w:val="39"/>
        </w:numPr>
        <w:ind w:left="0" w:firstLine="0"/>
        <w:jc w:val="both"/>
        <w:rPr>
          <w:rFonts w:eastAsia="Arial"/>
          <w:sz w:val="24"/>
          <w:szCs w:val="24"/>
        </w:rPr>
      </w:pPr>
      <w:r w:rsidRPr="00A70E35">
        <w:rPr>
          <w:rFonts w:eastAsia="Arial"/>
          <w:sz w:val="24"/>
          <w:szCs w:val="24"/>
        </w:rPr>
        <w:t>Permitir acesso dos empregados da Contratada às suas dependências para a execução do objeto, quando necessário, prestar as informações e os esclarecimentos pertinentes que venham a ser solicitados pela Contratada;</w:t>
      </w:r>
    </w:p>
    <w:p w14:paraId="2ED0AEBC" w14:textId="77777777" w:rsidR="000D38DA" w:rsidRDefault="000D38DA" w:rsidP="000D38DA">
      <w:pPr>
        <w:numPr>
          <w:ilvl w:val="0"/>
          <w:numId w:val="39"/>
        </w:numPr>
        <w:ind w:left="0" w:firstLine="0"/>
        <w:jc w:val="both"/>
        <w:rPr>
          <w:rFonts w:eastAsia="Arial"/>
          <w:sz w:val="24"/>
          <w:szCs w:val="24"/>
        </w:rPr>
      </w:pPr>
      <w:r w:rsidRPr="00A70E35">
        <w:rPr>
          <w:rFonts w:eastAsia="Arial"/>
          <w:sz w:val="24"/>
          <w:szCs w:val="24"/>
        </w:rPr>
        <w:t>Recusar qualquer objeto executado fora das especificações;</w:t>
      </w:r>
    </w:p>
    <w:p w14:paraId="16CC1EB1" w14:textId="77777777" w:rsidR="000D38DA" w:rsidRDefault="000D38DA" w:rsidP="000D38DA">
      <w:pPr>
        <w:numPr>
          <w:ilvl w:val="0"/>
          <w:numId w:val="39"/>
        </w:numPr>
        <w:ind w:left="0" w:firstLine="0"/>
        <w:jc w:val="both"/>
        <w:rPr>
          <w:rFonts w:eastAsia="Arial"/>
          <w:sz w:val="24"/>
          <w:szCs w:val="24"/>
        </w:rPr>
      </w:pPr>
      <w:r w:rsidRPr="00A70E35">
        <w:rPr>
          <w:rFonts w:eastAsia="Arial"/>
          <w:sz w:val="24"/>
          <w:szCs w:val="24"/>
        </w:rPr>
        <w:t>Rejeitar todo serviço e qualquer material de má qualidade e em desconformidade com as especificações deste Termo de Referência;</w:t>
      </w:r>
    </w:p>
    <w:p w14:paraId="2FC22F37" w14:textId="77777777" w:rsidR="000D38DA" w:rsidRPr="00A70E35" w:rsidRDefault="000D38DA" w:rsidP="000D38DA">
      <w:pPr>
        <w:numPr>
          <w:ilvl w:val="0"/>
          <w:numId w:val="39"/>
        </w:numPr>
        <w:ind w:left="0" w:firstLine="0"/>
        <w:jc w:val="both"/>
        <w:rPr>
          <w:rFonts w:eastAsia="Arial"/>
          <w:sz w:val="24"/>
          <w:szCs w:val="24"/>
        </w:rPr>
      </w:pPr>
      <w:r w:rsidRPr="00A70E35">
        <w:rPr>
          <w:rFonts w:eastAsia="Arial"/>
          <w:sz w:val="24"/>
          <w:szCs w:val="24"/>
        </w:rPr>
        <w:t>Decidir acerca das questões que se apresentarem durante a execução do objeto, se não abordadas no termo de referência.</w:t>
      </w:r>
    </w:p>
    <w:p w14:paraId="479A0C53" w14:textId="77777777" w:rsidR="000D38DA" w:rsidRDefault="000D38DA" w:rsidP="000D38DA">
      <w:pPr>
        <w:pStyle w:val="Corpodetexto"/>
        <w:spacing w:before="2"/>
        <w:jc w:val="left"/>
        <w:rPr>
          <w:b/>
          <w:sz w:val="21"/>
        </w:rPr>
      </w:pPr>
    </w:p>
    <w:p w14:paraId="7F256816" w14:textId="3B4FC7C8" w:rsidR="00142138" w:rsidRDefault="00142138" w:rsidP="00142138">
      <w:pPr>
        <w:pStyle w:val="Ttulo1"/>
        <w:keepNext w:val="0"/>
        <w:widowControl w:val="0"/>
        <w:numPr>
          <w:ilvl w:val="0"/>
          <w:numId w:val="36"/>
        </w:numPr>
        <w:tabs>
          <w:tab w:val="left" w:pos="346"/>
        </w:tabs>
        <w:autoSpaceDE w:val="0"/>
        <w:autoSpaceDN w:val="0"/>
        <w:spacing w:before="211"/>
        <w:ind w:left="0" w:firstLine="0"/>
      </w:pPr>
      <w:r>
        <w:t xml:space="preserve">– DA FORMA E LOCAL PARA A ENTREGA DO PRODUTO </w:t>
      </w:r>
    </w:p>
    <w:p w14:paraId="7EB01D58" w14:textId="77777777" w:rsidR="00E720BE" w:rsidRPr="00E720BE" w:rsidRDefault="00E720BE" w:rsidP="00E720BE"/>
    <w:p w14:paraId="77694060" w14:textId="5D89EC83" w:rsidR="00142138" w:rsidRDefault="00142138" w:rsidP="00E720BE">
      <w:pPr>
        <w:pStyle w:val="PargrafodaLista"/>
        <w:widowControl w:val="0"/>
        <w:numPr>
          <w:ilvl w:val="1"/>
          <w:numId w:val="36"/>
        </w:numPr>
        <w:tabs>
          <w:tab w:val="left" w:pos="607"/>
        </w:tabs>
        <w:autoSpaceDE w:val="0"/>
        <w:autoSpaceDN w:val="0"/>
        <w:spacing w:after="0"/>
        <w:ind w:left="0" w:firstLine="0"/>
        <w:contextualSpacing w:val="0"/>
        <w:jc w:val="both"/>
        <w:rPr>
          <w:sz w:val="24"/>
        </w:rPr>
      </w:pPr>
      <w:r w:rsidRPr="00E720BE">
        <w:rPr>
          <w:sz w:val="24"/>
        </w:rPr>
        <w:t xml:space="preserve"> Os produtos deverão ser entregues na Secretaria Municipal de Educação, Cultura, Esporte e Lazer sediado </w:t>
      </w:r>
      <w:r w:rsidR="00E720BE" w:rsidRPr="00E720BE">
        <w:rPr>
          <w:sz w:val="24"/>
        </w:rPr>
        <w:t>na Rua</w:t>
      </w:r>
      <w:r w:rsidRPr="00E720BE">
        <w:rPr>
          <w:sz w:val="24"/>
        </w:rPr>
        <w:t xml:space="preserve"> </w:t>
      </w:r>
      <w:r w:rsidR="00E720BE" w:rsidRPr="00E720BE">
        <w:rPr>
          <w:sz w:val="24"/>
        </w:rPr>
        <w:t>Antônio</w:t>
      </w:r>
      <w:r w:rsidRPr="00E720BE">
        <w:rPr>
          <w:sz w:val="24"/>
        </w:rPr>
        <w:t xml:space="preserve"> Furtado de Mendonça, n° 10, Centro, nesta cidade de Corguinho/MS, sem qualquer ônus adicional para o Município de Corguinho/MS.</w:t>
      </w:r>
    </w:p>
    <w:p w14:paraId="0F43522E" w14:textId="77777777" w:rsidR="00E720BE" w:rsidRPr="00E720BE" w:rsidRDefault="00E720BE" w:rsidP="00E720BE">
      <w:pPr>
        <w:pStyle w:val="PargrafodaLista"/>
        <w:widowControl w:val="0"/>
        <w:tabs>
          <w:tab w:val="left" w:pos="607"/>
        </w:tabs>
        <w:autoSpaceDE w:val="0"/>
        <w:autoSpaceDN w:val="0"/>
        <w:spacing w:after="0"/>
        <w:ind w:left="0"/>
        <w:contextualSpacing w:val="0"/>
        <w:jc w:val="both"/>
        <w:rPr>
          <w:sz w:val="24"/>
        </w:rPr>
      </w:pPr>
    </w:p>
    <w:p w14:paraId="1B868553" w14:textId="5645E904" w:rsidR="00E720BE" w:rsidRDefault="00E720BE" w:rsidP="00E720BE">
      <w:pPr>
        <w:pStyle w:val="PargrafodaLista"/>
        <w:widowControl w:val="0"/>
        <w:numPr>
          <w:ilvl w:val="1"/>
          <w:numId w:val="36"/>
        </w:numPr>
        <w:tabs>
          <w:tab w:val="left" w:pos="607"/>
        </w:tabs>
        <w:autoSpaceDE w:val="0"/>
        <w:autoSpaceDN w:val="0"/>
        <w:spacing w:after="0"/>
        <w:ind w:left="0" w:firstLine="0"/>
        <w:contextualSpacing w:val="0"/>
        <w:jc w:val="both"/>
        <w:rPr>
          <w:sz w:val="24"/>
        </w:rPr>
      </w:pPr>
      <w:r>
        <w:rPr>
          <w:sz w:val="24"/>
        </w:rPr>
        <w:t xml:space="preserve"> </w:t>
      </w:r>
      <w:r w:rsidR="00142138" w:rsidRPr="00E720BE">
        <w:rPr>
          <w:sz w:val="24"/>
        </w:rPr>
        <w:t xml:space="preserve">Os produtos serão solicitados, de conformidade com os interesses da Secretaria Municipal de Educação de </w:t>
      </w:r>
      <w:r w:rsidRPr="00E720BE">
        <w:rPr>
          <w:sz w:val="24"/>
        </w:rPr>
        <w:t>Corguinho/MS</w:t>
      </w:r>
      <w:r>
        <w:rPr>
          <w:sz w:val="24"/>
        </w:rPr>
        <w:t>.</w:t>
      </w:r>
    </w:p>
    <w:p w14:paraId="53092FAB" w14:textId="77777777" w:rsidR="00E720BE" w:rsidRPr="00E720BE" w:rsidRDefault="00E720BE" w:rsidP="00E720BE">
      <w:pPr>
        <w:pStyle w:val="PargrafodaLista"/>
        <w:widowControl w:val="0"/>
        <w:tabs>
          <w:tab w:val="left" w:pos="607"/>
        </w:tabs>
        <w:autoSpaceDE w:val="0"/>
        <w:autoSpaceDN w:val="0"/>
        <w:spacing w:after="0"/>
        <w:ind w:left="0"/>
        <w:contextualSpacing w:val="0"/>
        <w:jc w:val="both"/>
        <w:rPr>
          <w:sz w:val="24"/>
        </w:rPr>
      </w:pPr>
    </w:p>
    <w:p w14:paraId="591A02EF" w14:textId="3BAE0CA6" w:rsidR="00E720BE" w:rsidRDefault="00142138" w:rsidP="00E720BE">
      <w:pPr>
        <w:pStyle w:val="PargrafodaLista"/>
        <w:widowControl w:val="0"/>
        <w:numPr>
          <w:ilvl w:val="1"/>
          <w:numId w:val="36"/>
        </w:numPr>
        <w:tabs>
          <w:tab w:val="left" w:pos="607"/>
        </w:tabs>
        <w:autoSpaceDE w:val="0"/>
        <w:autoSpaceDN w:val="0"/>
        <w:spacing w:after="0"/>
        <w:ind w:left="0" w:firstLine="0"/>
        <w:contextualSpacing w:val="0"/>
        <w:jc w:val="both"/>
        <w:rPr>
          <w:sz w:val="24"/>
        </w:rPr>
      </w:pPr>
      <w:r w:rsidRPr="00E720BE">
        <w:rPr>
          <w:sz w:val="24"/>
        </w:rPr>
        <w:t xml:space="preserve">Feita a solicitação dos produtos, o prazo de entrega, que não poderá exceder a (15) quinze dias úteis, contados a partir do recebimento da Ordem de </w:t>
      </w:r>
      <w:r w:rsidR="00E720BE" w:rsidRPr="00E720BE">
        <w:rPr>
          <w:sz w:val="24"/>
        </w:rPr>
        <w:t>compra</w:t>
      </w:r>
      <w:r w:rsidRPr="00E720BE">
        <w:rPr>
          <w:sz w:val="24"/>
        </w:rPr>
        <w:t>, deverá e</w:t>
      </w:r>
      <w:r w:rsidR="00E720BE" w:rsidRPr="00E720BE">
        <w:rPr>
          <w:sz w:val="24"/>
        </w:rPr>
        <w:t>star acompanhado da Nota Fiscal e devidas certidões</w:t>
      </w:r>
      <w:r w:rsidR="00E720BE">
        <w:rPr>
          <w:sz w:val="24"/>
        </w:rPr>
        <w:t>.</w:t>
      </w:r>
    </w:p>
    <w:p w14:paraId="1F280C55" w14:textId="24B47A77" w:rsidR="00E720BE" w:rsidRPr="00E720BE" w:rsidRDefault="00E720BE" w:rsidP="00E720BE">
      <w:pPr>
        <w:pStyle w:val="PargrafodaLista"/>
        <w:widowControl w:val="0"/>
        <w:tabs>
          <w:tab w:val="left" w:pos="607"/>
        </w:tabs>
        <w:autoSpaceDE w:val="0"/>
        <w:autoSpaceDN w:val="0"/>
        <w:spacing w:after="0"/>
        <w:ind w:left="0"/>
        <w:contextualSpacing w:val="0"/>
        <w:jc w:val="both"/>
        <w:rPr>
          <w:sz w:val="24"/>
        </w:rPr>
      </w:pPr>
    </w:p>
    <w:p w14:paraId="1AB22651" w14:textId="6DF1AF9E" w:rsidR="00142138" w:rsidRPr="00E720BE" w:rsidRDefault="00142138" w:rsidP="00E720BE">
      <w:pPr>
        <w:pStyle w:val="PargrafodaLista"/>
        <w:widowControl w:val="0"/>
        <w:numPr>
          <w:ilvl w:val="1"/>
          <w:numId w:val="36"/>
        </w:numPr>
        <w:tabs>
          <w:tab w:val="left" w:pos="607"/>
        </w:tabs>
        <w:autoSpaceDE w:val="0"/>
        <w:autoSpaceDN w:val="0"/>
        <w:spacing w:after="0"/>
        <w:ind w:left="0" w:firstLine="0"/>
        <w:contextualSpacing w:val="0"/>
        <w:jc w:val="both"/>
        <w:rPr>
          <w:sz w:val="24"/>
        </w:rPr>
      </w:pPr>
      <w:r w:rsidRPr="00E720BE">
        <w:rPr>
          <w:sz w:val="24"/>
        </w:rPr>
        <w:t xml:space="preserve"> A solicitação será efetuada por funcionário credenciado junto ao contratante, podendo ser efetivada via telefone ou e-mail, com os quantitativos devidos.</w:t>
      </w:r>
    </w:p>
    <w:p w14:paraId="7BD7A098" w14:textId="7A86FC68" w:rsidR="000D38DA" w:rsidRDefault="000D38DA" w:rsidP="000D38DA">
      <w:pPr>
        <w:pStyle w:val="Ttulo1"/>
        <w:keepNext w:val="0"/>
        <w:widowControl w:val="0"/>
        <w:numPr>
          <w:ilvl w:val="0"/>
          <w:numId w:val="36"/>
        </w:numPr>
        <w:tabs>
          <w:tab w:val="left" w:pos="346"/>
        </w:tabs>
        <w:autoSpaceDE w:val="0"/>
        <w:autoSpaceDN w:val="0"/>
        <w:spacing w:before="211"/>
        <w:ind w:left="0" w:firstLine="0"/>
      </w:pPr>
      <w:r>
        <w:t>DA</w:t>
      </w:r>
      <w:r>
        <w:rPr>
          <w:spacing w:val="-4"/>
        </w:rPr>
        <w:t xml:space="preserve"> </w:t>
      </w:r>
      <w:r>
        <w:t>RESPONSABILIDADE</w:t>
      </w:r>
      <w:r>
        <w:rPr>
          <w:spacing w:val="-3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DANOS</w:t>
      </w:r>
    </w:p>
    <w:p w14:paraId="1A38DC42" w14:textId="77777777" w:rsidR="000D38DA" w:rsidRDefault="000D38DA" w:rsidP="000D38DA">
      <w:pPr>
        <w:pStyle w:val="Corpodetexto"/>
        <w:spacing w:before="11"/>
        <w:jc w:val="left"/>
        <w:rPr>
          <w:b/>
          <w:sz w:val="20"/>
        </w:rPr>
      </w:pPr>
    </w:p>
    <w:p w14:paraId="12669F54" w14:textId="77777777" w:rsidR="000D38DA" w:rsidRDefault="000D38DA" w:rsidP="000D38DA">
      <w:pPr>
        <w:pStyle w:val="PargrafodaLista"/>
        <w:widowControl w:val="0"/>
        <w:numPr>
          <w:ilvl w:val="1"/>
          <w:numId w:val="36"/>
        </w:numPr>
        <w:tabs>
          <w:tab w:val="left" w:pos="607"/>
        </w:tabs>
        <w:autoSpaceDE w:val="0"/>
        <w:autoSpaceDN w:val="0"/>
        <w:spacing w:after="0"/>
        <w:ind w:left="0" w:firstLine="0"/>
        <w:contextualSpacing w:val="0"/>
        <w:jc w:val="both"/>
        <w:rPr>
          <w:sz w:val="24"/>
        </w:rPr>
      </w:pPr>
      <w:r>
        <w:rPr>
          <w:sz w:val="24"/>
        </w:rPr>
        <w:t>-</w:t>
      </w:r>
      <w:r>
        <w:rPr>
          <w:spacing w:val="71"/>
          <w:sz w:val="24"/>
        </w:rPr>
        <w:t xml:space="preserve"> </w:t>
      </w:r>
      <w:r>
        <w:rPr>
          <w:sz w:val="24"/>
        </w:rPr>
        <w:t>A</w:t>
      </w:r>
      <w:r>
        <w:rPr>
          <w:spacing w:val="71"/>
          <w:sz w:val="24"/>
        </w:rPr>
        <w:t xml:space="preserve"> </w:t>
      </w:r>
      <w:r>
        <w:rPr>
          <w:sz w:val="24"/>
        </w:rPr>
        <w:t>CONTRATADA</w:t>
      </w:r>
      <w:r>
        <w:rPr>
          <w:spacing w:val="72"/>
          <w:sz w:val="24"/>
        </w:rPr>
        <w:t xml:space="preserve"> </w:t>
      </w:r>
      <w:r>
        <w:rPr>
          <w:sz w:val="24"/>
        </w:rPr>
        <w:t>responderá</w:t>
      </w:r>
      <w:r>
        <w:rPr>
          <w:spacing w:val="71"/>
          <w:sz w:val="24"/>
        </w:rPr>
        <w:t xml:space="preserve"> </w:t>
      </w:r>
      <w:r>
        <w:rPr>
          <w:sz w:val="24"/>
        </w:rPr>
        <w:t>por</w:t>
      </w:r>
      <w:r>
        <w:rPr>
          <w:spacing w:val="71"/>
          <w:sz w:val="24"/>
        </w:rPr>
        <w:t xml:space="preserve"> </w:t>
      </w:r>
      <w:r>
        <w:rPr>
          <w:sz w:val="24"/>
        </w:rPr>
        <w:t>todo</w:t>
      </w:r>
      <w:r>
        <w:rPr>
          <w:spacing w:val="70"/>
          <w:sz w:val="24"/>
        </w:rPr>
        <w:t xml:space="preserve"> </w:t>
      </w:r>
      <w:r>
        <w:rPr>
          <w:sz w:val="24"/>
        </w:rPr>
        <w:t>e</w:t>
      </w:r>
      <w:r>
        <w:rPr>
          <w:spacing w:val="72"/>
          <w:sz w:val="24"/>
        </w:rPr>
        <w:t xml:space="preserve"> </w:t>
      </w:r>
      <w:r>
        <w:rPr>
          <w:sz w:val="24"/>
        </w:rPr>
        <w:t>qualquer</w:t>
      </w:r>
      <w:r>
        <w:rPr>
          <w:spacing w:val="72"/>
          <w:sz w:val="24"/>
        </w:rPr>
        <w:t xml:space="preserve"> </w:t>
      </w:r>
      <w:r>
        <w:rPr>
          <w:sz w:val="24"/>
        </w:rPr>
        <w:t>dano</w:t>
      </w:r>
      <w:r>
        <w:rPr>
          <w:spacing w:val="71"/>
          <w:sz w:val="24"/>
        </w:rPr>
        <w:t xml:space="preserve"> </w:t>
      </w:r>
      <w:r>
        <w:rPr>
          <w:sz w:val="24"/>
        </w:rPr>
        <w:t>provocado</w:t>
      </w:r>
      <w:r>
        <w:rPr>
          <w:spacing w:val="70"/>
          <w:sz w:val="24"/>
        </w:rPr>
        <w:t xml:space="preserve"> </w:t>
      </w:r>
      <w:r>
        <w:rPr>
          <w:sz w:val="24"/>
        </w:rPr>
        <w:t>à</w:t>
      </w:r>
      <w:r>
        <w:rPr>
          <w:spacing w:val="-73"/>
          <w:sz w:val="24"/>
        </w:rPr>
        <w:t xml:space="preserve"> </w:t>
      </w:r>
      <w:r>
        <w:rPr>
          <w:sz w:val="24"/>
        </w:rPr>
        <w:t>Administração,</w:t>
      </w:r>
      <w:r>
        <w:rPr>
          <w:spacing w:val="29"/>
          <w:sz w:val="24"/>
        </w:rPr>
        <w:t xml:space="preserve"> </w:t>
      </w:r>
      <w:r>
        <w:rPr>
          <w:sz w:val="24"/>
        </w:rPr>
        <w:t>seus</w:t>
      </w:r>
      <w:r>
        <w:rPr>
          <w:spacing w:val="28"/>
          <w:sz w:val="24"/>
        </w:rPr>
        <w:t xml:space="preserve"> </w:t>
      </w:r>
      <w:r>
        <w:rPr>
          <w:sz w:val="24"/>
        </w:rPr>
        <w:t>servidores</w:t>
      </w:r>
      <w:r>
        <w:rPr>
          <w:spacing w:val="30"/>
          <w:sz w:val="24"/>
        </w:rPr>
        <w:t xml:space="preserve"> </w:t>
      </w:r>
      <w:r>
        <w:rPr>
          <w:sz w:val="24"/>
        </w:rPr>
        <w:t>ou</w:t>
      </w:r>
      <w:r>
        <w:rPr>
          <w:spacing w:val="29"/>
          <w:sz w:val="24"/>
        </w:rPr>
        <w:t xml:space="preserve"> </w:t>
      </w:r>
      <w:r>
        <w:rPr>
          <w:sz w:val="24"/>
        </w:rPr>
        <w:t>terceiros,</w:t>
      </w:r>
      <w:r>
        <w:rPr>
          <w:spacing w:val="26"/>
          <w:sz w:val="24"/>
        </w:rPr>
        <w:t xml:space="preserve"> </w:t>
      </w:r>
      <w:r>
        <w:rPr>
          <w:sz w:val="24"/>
        </w:rPr>
        <w:t>decorrentes</w:t>
      </w:r>
      <w:r>
        <w:rPr>
          <w:spacing w:val="31"/>
          <w:sz w:val="24"/>
        </w:rPr>
        <w:t xml:space="preserve"> </w:t>
      </w:r>
      <w:r>
        <w:rPr>
          <w:sz w:val="24"/>
        </w:rPr>
        <w:t>de</w:t>
      </w:r>
      <w:r>
        <w:rPr>
          <w:spacing w:val="30"/>
          <w:sz w:val="24"/>
        </w:rPr>
        <w:t xml:space="preserve"> </w:t>
      </w:r>
      <w:r>
        <w:rPr>
          <w:sz w:val="24"/>
        </w:rPr>
        <w:t>atos</w:t>
      </w:r>
      <w:r>
        <w:rPr>
          <w:spacing w:val="27"/>
          <w:sz w:val="24"/>
        </w:rPr>
        <w:t xml:space="preserve"> </w:t>
      </w:r>
      <w:r>
        <w:rPr>
          <w:sz w:val="24"/>
        </w:rPr>
        <w:t>ou</w:t>
      </w:r>
      <w:r>
        <w:rPr>
          <w:spacing w:val="29"/>
          <w:sz w:val="24"/>
        </w:rPr>
        <w:t xml:space="preserve"> </w:t>
      </w:r>
      <w:r>
        <w:rPr>
          <w:sz w:val="24"/>
        </w:rPr>
        <w:t>omissões</w:t>
      </w:r>
      <w:r>
        <w:rPr>
          <w:spacing w:val="-73"/>
          <w:sz w:val="24"/>
        </w:rPr>
        <w:t xml:space="preserve"> </w:t>
      </w:r>
      <w:r>
        <w:rPr>
          <w:sz w:val="24"/>
        </w:rPr>
        <w:t>de</w:t>
      </w:r>
      <w:r>
        <w:rPr>
          <w:spacing w:val="68"/>
          <w:sz w:val="24"/>
        </w:rPr>
        <w:t xml:space="preserve"> </w:t>
      </w:r>
      <w:r>
        <w:rPr>
          <w:sz w:val="24"/>
        </w:rPr>
        <w:t>sua</w:t>
      </w:r>
      <w:r>
        <w:rPr>
          <w:spacing w:val="67"/>
          <w:sz w:val="24"/>
        </w:rPr>
        <w:t xml:space="preserve"> </w:t>
      </w:r>
      <w:r>
        <w:rPr>
          <w:sz w:val="24"/>
        </w:rPr>
        <w:t>responsabilidade,</w:t>
      </w:r>
      <w:r>
        <w:rPr>
          <w:spacing w:val="67"/>
          <w:sz w:val="24"/>
        </w:rPr>
        <w:t xml:space="preserve"> </w:t>
      </w:r>
      <w:r>
        <w:rPr>
          <w:sz w:val="24"/>
        </w:rPr>
        <w:t>a</w:t>
      </w:r>
      <w:r>
        <w:rPr>
          <w:spacing w:val="66"/>
          <w:sz w:val="24"/>
        </w:rPr>
        <w:t xml:space="preserve"> </w:t>
      </w:r>
      <w:r>
        <w:rPr>
          <w:sz w:val="24"/>
        </w:rPr>
        <w:t>qual</w:t>
      </w:r>
      <w:r>
        <w:rPr>
          <w:spacing w:val="68"/>
          <w:sz w:val="24"/>
        </w:rPr>
        <w:t xml:space="preserve"> </w:t>
      </w:r>
      <w:r>
        <w:rPr>
          <w:sz w:val="24"/>
        </w:rPr>
        <w:t>não</w:t>
      </w:r>
      <w:r>
        <w:rPr>
          <w:spacing w:val="69"/>
          <w:sz w:val="24"/>
        </w:rPr>
        <w:t xml:space="preserve"> </w:t>
      </w:r>
      <w:r>
        <w:rPr>
          <w:sz w:val="24"/>
        </w:rPr>
        <w:t>poderá</w:t>
      </w:r>
      <w:r>
        <w:rPr>
          <w:spacing w:val="66"/>
          <w:sz w:val="24"/>
        </w:rPr>
        <w:t xml:space="preserve"> </w:t>
      </w:r>
      <w:r>
        <w:rPr>
          <w:sz w:val="24"/>
        </w:rPr>
        <w:t>ser</w:t>
      </w:r>
      <w:r>
        <w:rPr>
          <w:spacing w:val="67"/>
          <w:sz w:val="24"/>
        </w:rPr>
        <w:t xml:space="preserve"> </w:t>
      </w:r>
      <w:r>
        <w:rPr>
          <w:sz w:val="24"/>
        </w:rPr>
        <w:t>excluída</w:t>
      </w:r>
      <w:r>
        <w:rPr>
          <w:spacing w:val="65"/>
          <w:sz w:val="24"/>
        </w:rPr>
        <w:t xml:space="preserve"> </w:t>
      </w:r>
      <w:r>
        <w:rPr>
          <w:sz w:val="24"/>
        </w:rPr>
        <w:t>ou</w:t>
      </w:r>
      <w:r>
        <w:rPr>
          <w:spacing w:val="67"/>
          <w:sz w:val="24"/>
        </w:rPr>
        <w:t xml:space="preserve"> </w:t>
      </w:r>
      <w:r>
        <w:rPr>
          <w:sz w:val="24"/>
        </w:rPr>
        <w:t>atenuada</w:t>
      </w:r>
      <w:r>
        <w:rPr>
          <w:spacing w:val="65"/>
          <w:sz w:val="24"/>
        </w:rPr>
        <w:t xml:space="preserve"> </w:t>
      </w:r>
      <w:r>
        <w:rPr>
          <w:sz w:val="24"/>
        </w:rPr>
        <w:t>em</w:t>
      </w:r>
      <w:r>
        <w:rPr>
          <w:spacing w:val="-73"/>
          <w:sz w:val="24"/>
        </w:rPr>
        <w:t xml:space="preserve"> </w:t>
      </w:r>
      <w:r>
        <w:rPr>
          <w:sz w:val="24"/>
        </w:rPr>
        <w:t>função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fiscalização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acompanhamento</w:t>
      </w:r>
      <w:r>
        <w:rPr>
          <w:spacing w:val="1"/>
          <w:sz w:val="24"/>
        </w:rPr>
        <w:t xml:space="preserve"> </w:t>
      </w:r>
      <w:r>
        <w:rPr>
          <w:sz w:val="24"/>
        </w:rPr>
        <w:t>exercido</w:t>
      </w:r>
      <w:r>
        <w:rPr>
          <w:spacing w:val="1"/>
          <w:sz w:val="24"/>
        </w:rPr>
        <w:t xml:space="preserve"> </w:t>
      </w:r>
      <w:r>
        <w:rPr>
          <w:sz w:val="24"/>
        </w:rPr>
        <w:t>pelos</w:t>
      </w:r>
      <w:r>
        <w:rPr>
          <w:spacing w:val="1"/>
          <w:sz w:val="24"/>
        </w:rPr>
        <w:t xml:space="preserve"> </w:t>
      </w:r>
      <w:r>
        <w:rPr>
          <w:sz w:val="24"/>
        </w:rPr>
        <w:t>fiscais,</w:t>
      </w:r>
      <w:r>
        <w:rPr>
          <w:spacing w:val="1"/>
          <w:sz w:val="24"/>
        </w:rPr>
        <w:t xml:space="preserve"> </w:t>
      </w:r>
      <w:r>
        <w:rPr>
          <w:sz w:val="24"/>
        </w:rPr>
        <w:t>obrigando-se,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todo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qualquer</w:t>
      </w:r>
      <w:r>
        <w:rPr>
          <w:spacing w:val="1"/>
          <w:sz w:val="24"/>
        </w:rPr>
        <w:t xml:space="preserve"> </w:t>
      </w:r>
      <w:r>
        <w:rPr>
          <w:sz w:val="24"/>
        </w:rPr>
        <w:t>tempo,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ressarci-los</w:t>
      </w:r>
      <w:r>
        <w:rPr>
          <w:spacing w:val="1"/>
          <w:sz w:val="24"/>
        </w:rPr>
        <w:t xml:space="preserve"> </w:t>
      </w:r>
      <w:r>
        <w:rPr>
          <w:sz w:val="24"/>
        </w:rPr>
        <w:t>integralmente,</w:t>
      </w:r>
      <w:r>
        <w:rPr>
          <w:spacing w:val="1"/>
          <w:sz w:val="24"/>
        </w:rPr>
        <w:t xml:space="preserve"> </w:t>
      </w:r>
      <w:r>
        <w:rPr>
          <w:sz w:val="24"/>
        </w:rPr>
        <w:t>sem</w:t>
      </w:r>
      <w:r>
        <w:rPr>
          <w:spacing w:val="-72"/>
          <w:sz w:val="24"/>
        </w:rPr>
        <w:t xml:space="preserve"> </w:t>
      </w:r>
      <w:r>
        <w:rPr>
          <w:sz w:val="24"/>
        </w:rPr>
        <w:t>prejuízo</w:t>
      </w:r>
      <w:r>
        <w:rPr>
          <w:spacing w:val="-3"/>
          <w:sz w:val="24"/>
        </w:rPr>
        <w:t xml:space="preserve"> </w:t>
      </w:r>
      <w:r>
        <w:rPr>
          <w:sz w:val="24"/>
        </w:rPr>
        <w:t>das</w:t>
      </w:r>
      <w:r>
        <w:rPr>
          <w:spacing w:val="-1"/>
          <w:sz w:val="24"/>
        </w:rPr>
        <w:t xml:space="preserve"> </w:t>
      </w:r>
      <w:r>
        <w:rPr>
          <w:sz w:val="24"/>
        </w:rPr>
        <w:t>multas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demais penalidades previstas na</w:t>
      </w:r>
      <w:r>
        <w:rPr>
          <w:spacing w:val="-3"/>
          <w:sz w:val="24"/>
        </w:rPr>
        <w:t xml:space="preserve"> </w:t>
      </w:r>
      <w:r>
        <w:rPr>
          <w:sz w:val="24"/>
        </w:rPr>
        <w:t>licitação;</w:t>
      </w:r>
    </w:p>
    <w:p w14:paraId="05FB1AB5" w14:textId="77777777" w:rsidR="000D38DA" w:rsidRDefault="000D38DA" w:rsidP="000D38DA">
      <w:pPr>
        <w:pStyle w:val="PargrafodaLista"/>
        <w:widowControl w:val="0"/>
        <w:numPr>
          <w:ilvl w:val="1"/>
          <w:numId w:val="36"/>
        </w:numPr>
        <w:tabs>
          <w:tab w:val="left" w:pos="600"/>
        </w:tabs>
        <w:autoSpaceDE w:val="0"/>
        <w:autoSpaceDN w:val="0"/>
        <w:spacing w:before="212" w:after="0"/>
        <w:ind w:left="0" w:firstLine="0"/>
        <w:contextualSpacing w:val="0"/>
        <w:jc w:val="both"/>
        <w:rPr>
          <w:sz w:val="24"/>
        </w:rPr>
      </w:pPr>
      <w:r>
        <w:rPr>
          <w:sz w:val="24"/>
        </w:rPr>
        <w:t>- Para os efeitos desta cláusula, dano significa todo e qualquer ônus,</w:t>
      </w:r>
      <w:r>
        <w:rPr>
          <w:spacing w:val="1"/>
          <w:sz w:val="24"/>
        </w:rPr>
        <w:t xml:space="preserve"> </w:t>
      </w:r>
      <w:r>
        <w:rPr>
          <w:sz w:val="24"/>
        </w:rPr>
        <w:t>despesa,</w:t>
      </w:r>
      <w:r>
        <w:rPr>
          <w:spacing w:val="1"/>
          <w:sz w:val="24"/>
        </w:rPr>
        <w:t xml:space="preserve"> </w:t>
      </w:r>
      <w:r>
        <w:rPr>
          <w:sz w:val="24"/>
        </w:rPr>
        <w:t>custo,</w:t>
      </w:r>
      <w:r>
        <w:rPr>
          <w:spacing w:val="1"/>
          <w:sz w:val="24"/>
        </w:rPr>
        <w:t xml:space="preserve"> </w:t>
      </w:r>
      <w:r>
        <w:rPr>
          <w:sz w:val="24"/>
        </w:rPr>
        <w:t>obrigação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1"/>
          <w:sz w:val="24"/>
        </w:rPr>
        <w:t xml:space="preserve"> </w:t>
      </w:r>
      <w:r>
        <w:rPr>
          <w:sz w:val="24"/>
        </w:rPr>
        <w:t>prejuízo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venha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ser</w:t>
      </w:r>
      <w:r>
        <w:rPr>
          <w:spacing w:val="1"/>
          <w:sz w:val="24"/>
        </w:rPr>
        <w:t xml:space="preserve"> </w:t>
      </w:r>
      <w:r>
        <w:rPr>
          <w:sz w:val="24"/>
        </w:rPr>
        <w:t>suportado</w:t>
      </w:r>
      <w:r>
        <w:rPr>
          <w:spacing w:val="1"/>
          <w:sz w:val="24"/>
        </w:rPr>
        <w:t xml:space="preserve"> </w:t>
      </w:r>
      <w:r>
        <w:rPr>
          <w:sz w:val="24"/>
        </w:rPr>
        <w:t>pela</w:t>
      </w:r>
      <w:r>
        <w:rPr>
          <w:spacing w:val="1"/>
          <w:sz w:val="24"/>
        </w:rPr>
        <w:t xml:space="preserve"> </w:t>
      </w:r>
      <w:r>
        <w:rPr>
          <w:sz w:val="24"/>
        </w:rPr>
        <w:t>Administração,</w:t>
      </w:r>
      <w:r>
        <w:rPr>
          <w:spacing w:val="1"/>
          <w:sz w:val="24"/>
        </w:rPr>
        <w:t xml:space="preserve"> </w:t>
      </w:r>
      <w:r>
        <w:rPr>
          <w:sz w:val="24"/>
        </w:rPr>
        <w:t>decorrentes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não</w:t>
      </w:r>
      <w:r>
        <w:rPr>
          <w:spacing w:val="1"/>
          <w:sz w:val="24"/>
        </w:rPr>
        <w:t xml:space="preserve"> </w:t>
      </w:r>
      <w:r>
        <w:rPr>
          <w:sz w:val="24"/>
        </w:rPr>
        <w:t>cumprimento,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76"/>
          <w:sz w:val="24"/>
        </w:rPr>
        <w:t xml:space="preserve"> </w:t>
      </w:r>
      <w:r>
        <w:rPr>
          <w:sz w:val="24"/>
        </w:rPr>
        <w:t>cumprimento</w:t>
      </w:r>
      <w:r>
        <w:rPr>
          <w:spacing w:val="1"/>
          <w:sz w:val="24"/>
        </w:rPr>
        <w:t xml:space="preserve"> </w:t>
      </w:r>
      <w:r>
        <w:rPr>
          <w:sz w:val="24"/>
        </w:rPr>
        <w:t>deficiente, pela CONTRATADA, de obrigações a ele atribuídas contratualmente</w:t>
      </w:r>
      <w:r>
        <w:rPr>
          <w:spacing w:val="1"/>
          <w:sz w:val="24"/>
        </w:rPr>
        <w:t xml:space="preserve"> </w:t>
      </w:r>
      <w:r>
        <w:rPr>
          <w:sz w:val="24"/>
        </w:rPr>
        <w:t>ou por força de disposição legal, incluindo, mas não se limitando, a pagamentos</w:t>
      </w:r>
      <w:r>
        <w:rPr>
          <w:spacing w:val="-72"/>
          <w:sz w:val="24"/>
        </w:rPr>
        <w:t xml:space="preserve"> </w:t>
      </w:r>
      <w:r>
        <w:rPr>
          <w:sz w:val="24"/>
        </w:rPr>
        <w:t>ou</w:t>
      </w:r>
      <w:r>
        <w:rPr>
          <w:spacing w:val="1"/>
          <w:sz w:val="24"/>
        </w:rPr>
        <w:t xml:space="preserve"> </w:t>
      </w:r>
      <w:r>
        <w:rPr>
          <w:sz w:val="24"/>
        </w:rPr>
        <w:t>ressarcimentos</w:t>
      </w:r>
      <w:r>
        <w:rPr>
          <w:spacing w:val="1"/>
          <w:sz w:val="24"/>
        </w:rPr>
        <w:t xml:space="preserve"> </w:t>
      </w:r>
      <w:r>
        <w:rPr>
          <w:sz w:val="24"/>
        </w:rPr>
        <w:t>efetuados</w:t>
      </w:r>
      <w:r>
        <w:rPr>
          <w:spacing w:val="1"/>
          <w:sz w:val="24"/>
        </w:rPr>
        <w:t xml:space="preserve"> </w:t>
      </w:r>
      <w:r>
        <w:rPr>
          <w:sz w:val="24"/>
        </w:rPr>
        <w:t>pela</w:t>
      </w:r>
      <w:r>
        <w:rPr>
          <w:spacing w:val="1"/>
          <w:sz w:val="24"/>
        </w:rPr>
        <w:t xml:space="preserve"> </w:t>
      </w:r>
      <w:r>
        <w:rPr>
          <w:sz w:val="24"/>
        </w:rPr>
        <w:t>Administração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terceiros,</w:t>
      </w:r>
      <w:r>
        <w:rPr>
          <w:spacing w:val="1"/>
          <w:sz w:val="24"/>
        </w:rPr>
        <w:t xml:space="preserve"> </w:t>
      </w:r>
      <w:r>
        <w:rPr>
          <w:sz w:val="24"/>
        </w:rPr>
        <w:t>multas,</w:t>
      </w:r>
      <w:r>
        <w:rPr>
          <w:spacing w:val="1"/>
          <w:sz w:val="24"/>
        </w:rPr>
        <w:t xml:space="preserve"> </w:t>
      </w:r>
      <w:r>
        <w:rPr>
          <w:sz w:val="24"/>
        </w:rPr>
        <w:t>penalidades, emolumentos, taxas, tributos, despesas processuais, honorários</w:t>
      </w:r>
      <w:r>
        <w:rPr>
          <w:spacing w:val="1"/>
          <w:sz w:val="24"/>
        </w:rPr>
        <w:t xml:space="preserve"> </w:t>
      </w:r>
      <w:r>
        <w:rPr>
          <w:sz w:val="24"/>
        </w:rPr>
        <w:t>advocatícios</w:t>
      </w:r>
      <w:r>
        <w:rPr>
          <w:spacing w:val="-1"/>
          <w:sz w:val="24"/>
        </w:rPr>
        <w:t xml:space="preserve"> </w:t>
      </w:r>
      <w:r>
        <w:rPr>
          <w:sz w:val="24"/>
        </w:rPr>
        <w:t>e outros;</w:t>
      </w:r>
    </w:p>
    <w:p w14:paraId="0D3C4648" w14:textId="77777777" w:rsidR="000D38DA" w:rsidRDefault="000D38DA" w:rsidP="000D38DA">
      <w:pPr>
        <w:pStyle w:val="PargrafodaLista"/>
        <w:widowControl w:val="0"/>
        <w:numPr>
          <w:ilvl w:val="1"/>
          <w:numId w:val="36"/>
        </w:numPr>
        <w:tabs>
          <w:tab w:val="left" w:pos="540"/>
        </w:tabs>
        <w:autoSpaceDE w:val="0"/>
        <w:autoSpaceDN w:val="0"/>
        <w:spacing w:before="210" w:after="0"/>
        <w:ind w:left="0" w:firstLine="0"/>
        <w:contextualSpacing w:val="0"/>
        <w:jc w:val="both"/>
        <w:rPr>
          <w:sz w:val="24"/>
        </w:rPr>
      </w:pPr>
      <w:r>
        <w:rPr>
          <w:sz w:val="24"/>
        </w:rPr>
        <w:lastRenderedPageBreak/>
        <w:t>- Fica desde já entendido que quaisquer prejuízos sofridos ou despesas que</w:t>
      </w:r>
      <w:r>
        <w:rPr>
          <w:spacing w:val="1"/>
          <w:sz w:val="24"/>
        </w:rPr>
        <w:t xml:space="preserve"> </w:t>
      </w:r>
      <w:r>
        <w:rPr>
          <w:sz w:val="24"/>
        </w:rPr>
        <w:t>venham</w:t>
      </w:r>
      <w:r>
        <w:rPr>
          <w:spacing w:val="32"/>
          <w:sz w:val="24"/>
        </w:rPr>
        <w:t xml:space="preserve"> </w:t>
      </w:r>
      <w:r>
        <w:rPr>
          <w:sz w:val="24"/>
        </w:rPr>
        <w:t>a</w:t>
      </w:r>
      <w:r>
        <w:rPr>
          <w:spacing w:val="31"/>
          <w:sz w:val="24"/>
        </w:rPr>
        <w:t xml:space="preserve"> </w:t>
      </w:r>
      <w:r>
        <w:rPr>
          <w:sz w:val="24"/>
        </w:rPr>
        <w:t>ser</w:t>
      </w:r>
      <w:r>
        <w:rPr>
          <w:spacing w:val="32"/>
          <w:sz w:val="24"/>
        </w:rPr>
        <w:t xml:space="preserve"> </w:t>
      </w:r>
      <w:r>
        <w:rPr>
          <w:sz w:val="24"/>
        </w:rPr>
        <w:t>exigidas</w:t>
      </w:r>
      <w:r>
        <w:rPr>
          <w:spacing w:val="32"/>
          <w:sz w:val="24"/>
        </w:rPr>
        <w:t xml:space="preserve"> </w:t>
      </w:r>
      <w:r>
        <w:rPr>
          <w:sz w:val="24"/>
        </w:rPr>
        <w:t>da</w:t>
      </w:r>
      <w:r>
        <w:rPr>
          <w:spacing w:val="31"/>
          <w:sz w:val="24"/>
        </w:rPr>
        <w:t xml:space="preserve"> </w:t>
      </w:r>
      <w:r>
        <w:rPr>
          <w:sz w:val="24"/>
        </w:rPr>
        <w:t>Administração,</w:t>
      </w:r>
      <w:r>
        <w:rPr>
          <w:spacing w:val="32"/>
          <w:sz w:val="24"/>
        </w:rPr>
        <w:t xml:space="preserve"> </w:t>
      </w:r>
      <w:r>
        <w:rPr>
          <w:sz w:val="24"/>
        </w:rPr>
        <w:t>nos</w:t>
      </w:r>
      <w:r>
        <w:rPr>
          <w:spacing w:val="32"/>
          <w:sz w:val="24"/>
        </w:rPr>
        <w:t xml:space="preserve"> </w:t>
      </w:r>
      <w:r>
        <w:rPr>
          <w:sz w:val="24"/>
        </w:rPr>
        <w:t>termos</w:t>
      </w:r>
      <w:r>
        <w:rPr>
          <w:spacing w:val="32"/>
          <w:sz w:val="24"/>
        </w:rPr>
        <w:t xml:space="preserve"> </w:t>
      </w:r>
      <w:r>
        <w:rPr>
          <w:sz w:val="24"/>
        </w:rPr>
        <w:t>desta</w:t>
      </w:r>
      <w:r>
        <w:rPr>
          <w:spacing w:val="31"/>
          <w:sz w:val="24"/>
        </w:rPr>
        <w:t xml:space="preserve"> </w:t>
      </w:r>
      <w:r>
        <w:rPr>
          <w:sz w:val="24"/>
        </w:rPr>
        <w:t>cláusula,</w:t>
      </w:r>
      <w:r>
        <w:rPr>
          <w:spacing w:val="31"/>
          <w:sz w:val="24"/>
        </w:rPr>
        <w:t xml:space="preserve"> </w:t>
      </w:r>
      <w:r>
        <w:rPr>
          <w:sz w:val="24"/>
        </w:rPr>
        <w:t>deverão</w:t>
      </w:r>
      <w:r>
        <w:rPr>
          <w:spacing w:val="-72"/>
          <w:sz w:val="24"/>
        </w:rPr>
        <w:t xml:space="preserve"> </w:t>
      </w:r>
      <w:r>
        <w:rPr>
          <w:sz w:val="24"/>
        </w:rPr>
        <w:t>ser</w:t>
      </w:r>
      <w:r>
        <w:rPr>
          <w:spacing w:val="72"/>
          <w:sz w:val="24"/>
        </w:rPr>
        <w:t xml:space="preserve"> </w:t>
      </w:r>
      <w:r>
        <w:rPr>
          <w:sz w:val="24"/>
        </w:rPr>
        <w:t>pagas</w:t>
      </w:r>
      <w:r>
        <w:rPr>
          <w:spacing w:val="73"/>
          <w:sz w:val="24"/>
        </w:rPr>
        <w:t xml:space="preserve"> </w:t>
      </w:r>
      <w:r>
        <w:rPr>
          <w:sz w:val="24"/>
        </w:rPr>
        <w:t>pela</w:t>
      </w:r>
      <w:r>
        <w:rPr>
          <w:spacing w:val="72"/>
          <w:sz w:val="24"/>
        </w:rPr>
        <w:t xml:space="preserve"> </w:t>
      </w:r>
      <w:r>
        <w:rPr>
          <w:sz w:val="24"/>
        </w:rPr>
        <w:t>CONTRATADA,</w:t>
      </w:r>
      <w:r>
        <w:rPr>
          <w:spacing w:val="72"/>
          <w:sz w:val="24"/>
        </w:rPr>
        <w:t xml:space="preserve"> </w:t>
      </w:r>
      <w:r>
        <w:rPr>
          <w:sz w:val="24"/>
        </w:rPr>
        <w:t>independentemente</w:t>
      </w:r>
      <w:r>
        <w:rPr>
          <w:spacing w:val="73"/>
          <w:sz w:val="24"/>
        </w:rPr>
        <w:t xml:space="preserve"> </w:t>
      </w:r>
      <w:r>
        <w:rPr>
          <w:sz w:val="24"/>
        </w:rPr>
        <w:t>do</w:t>
      </w:r>
      <w:r>
        <w:rPr>
          <w:spacing w:val="71"/>
          <w:sz w:val="24"/>
        </w:rPr>
        <w:t xml:space="preserve"> </w:t>
      </w:r>
      <w:r>
        <w:rPr>
          <w:sz w:val="24"/>
        </w:rPr>
        <w:t>tempo</w:t>
      </w:r>
      <w:r>
        <w:rPr>
          <w:spacing w:val="71"/>
          <w:sz w:val="24"/>
        </w:rPr>
        <w:t xml:space="preserve"> </w:t>
      </w:r>
      <w:r>
        <w:rPr>
          <w:sz w:val="24"/>
        </w:rPr>
        <w:t>em</w:t>
      </w:r>
      <w:r>
        <w:rPr>
          <w:spacing w:val="73"/>
          <w:sz w:val="24"/>
        </w:rPr>
        <w:t xml:space="preserve"> </w:t>
      </w:r>
      <w:r>
        <w:rPr>
          <w:sz w:val="24"/>
        </w:rPr>
        <w:t>que</w:t>
      </w:r>
      <w:r>
        <w:rPr>
          <w:spacing w:val="-73"/>
          <w:sz w:val="24"/>
        </w:rPr>
        <w:t xml:space="preserve"> </w:t>
      </w:r>
      <w:r>
        <w:rPr>
          <w:sz w:val="24"/>
        </w:rPr>
        <w:t>ocorrerem, ou serão objeto de ressarcimento a Administração, mediante a</w:t>
      </w:r>
      <w:r>
        <w:rPr>
          <w:spacing w:val="1"/>
          <w:sz w:val="24"/>
        </w:rPr>
        <w:t xml:space="preserve"> </w:t>
      </w:r>
      <w:r>
        <w:rPr>
          <w:sz w:val="24"/>
        </w:rPr>
        <w:t>adoção</w:t>
      </w:r>
      <w:r>
        <w:rPr>
          <w:spacing w:val="-1"/>
          <w:sz w:val="24"/>
        </w:rPr>
        <w:t xml:space="preserve"> </w:t>
      </w:r>
      <w:r>
        <w:rPr>
          <w:sz w:val="24"/>
        </w:rPr>
        <w:t>das seguintes</w:t>
      </w:r>
      <w:r>
        <w:rPr>
          <w:spacing w:val="1"/>
          <w:sz w:val="24"/>
        </w:rPr>
        <w:t xml:space="preserve"> </w:t>
      </w:r>
      <w:r>
        <w:rPr>
          <w:sz w:val="24"/>
        </w:rPr>
        <w:t>providências:</w:t>
      </w:r>
    </w:p>
    <w:p w14:paraId="5C60F84B" w14:textId="77777777" w:rsidR="000D38DA" w:rsidRDefault="000D38DA" w:rsidP="000D38DA">
      <w:pPr>
        <w:pStyle w:val="PargrafodaLista"/>
        <w:widowControl w:val="0"/>
        <w:numPr>
          <w:ilvl w:val="0"/>
          <w:numId w:val="35"/>
        </w:numPr>
        <w:tabs>
          <w:tab w:val="left" w:pos="413"/>
        </w:tabs>
        <w:autoSpaceDE w:val="0"/>
        <w:autoSpaceDN w:val="0"/>
        <w:spacing w:before="210" w:after="0" w:line="240" w:lineRule="auto"/>
        <w:ind w:left="0" w:firstLine="0"/>
        <w:contextualSpacing w:val="0"/>
        <w:jc w:val="both"/>
        <w:rPr>
          <w:sz w:val="24"/>
        </w:rPr>
      </w:pPr>
      <w:proofErr w:type="gramStart"/>
      <w:r>
        <w:rPr>
          <w:sz w:val="24"/>
        </w:rPr>
        <w:t>dedução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créditos da</w:t>
      </w:r>
      <w:r>
        <w:rPr>
          <w:spacing w:val="-4"/>
          <w:sz w:val="24"/>
        </w:rPr>
        <w:t xml:space="preserve"> </w:t>
      </w:r>
      <w:r>
        <w:rPr>
          <w:sz w:val="24"/>
        </w:rPr>
        <w:t>CONTRATADA;</w:t>
      </w:r>
    </w:p>
    <w:p w14:paraId="0F2241AC" w14:textId="77777777" w:rsidR="000D38DA" w:rsidRDefault="000D38DA" w:rsidP="000D38DA">
      <w:pPr>
        <w:pStyle w:val="PargrafodaLista"/>
        <w:widowControl w:val="0"/>
        <w:numPr>
          <w:ilvl w:val="0"/>
          <w:numId w:val="35"/>
        </w:numPr>
        <w:tabs>
          <w:tab w:val="left" w:pos="421"/>
        </w:tabs>
        <w:autoSpaceDE w:val="0"/>
        <w:autoSpaceDN w:val="0"/>
        <w:spacing w:before="44" w:after="0" w:line="240" w:lineRule="auto"/>
        <w:ind w:left="0" w:firstLine="0"/>
        <w:contextualSpacing w:val="0"/>
        <w:jc w:val="both"/>
        <w:rPr>
          <w:sz w:val="24"/>
        </w:rPr>
      </w:pPr>
      <w:proofErr w:type="gramStart"/>
      <w:r>
        <w:rPr>
          <w:sz w:val="24"/>
        </w:rPr>
        <w:t>medida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judicial</w:t>
      </w:r>
      <w:r>
        <w:rPr>
          <w:spacing w:val="-1"/>
          <w:sz w:val="24"/>
        </w:rPr>
        <w:t xml:space="preserve"> </w:t>
      </w:r>
      <w:r>
        <w:rPr>
          <w:sz w:val="24"/>
        </w:rPr>
        <w:t>apropriada,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critério</w:t>
      </w:r>
      <w:r>
        <w:rPr>
          <w:spacing w:val="-4"/>
          <w:sz w:val="24"/>
        </w:rPr>
        <w:t xml:space="preserve"> </w:t>
      </w:r>
      <w:r>
        <w:rPr>
          <w:sz w:val="24"/>
        </w:rPr>
        <w:t>da</w:t>
      </w:r>
      <w:r>
        <w:rPr>
          <w:spacing w:val="-5"/>
          <w:sz w:val="24"/>
        </w:rPr>
        <w:t xml:space="preserve"> </w:t>
      </w:r>
      <w:r>
        <w:rPr>
          <w:sz w:val="24"/>
        </w:rPr>
        <w:t>Administração.</w:t>
      </w:r>
    </w:p>
    <w:p w14:paraId="303E1098" w14:textId="77777777" w:rsidR="000D38DA" w:rsidRDefault="000D38DA" w:rsidP="000D38DA">
      <w:pPr>
        <w:pStyle w:val="Corpodetexto"/>
        <w:spacing w:before="11"/>
        <w:jc w:val="left"/>
        <w:rPr>
          <w:sz w:val="20"/>
        </w:rPr>
      </w:pPr>
    </w:p>
    <w:p w14:paraId="580F5808" w14:textId="77777777" w:rsidR="000D38DA" w:rsidRDefault="000D38DA" w:rsidP="000D38DA">
      <w:pPr>
        <w:pStyle w:val="Ttulo1"/>
        <w:keepNext w:val="0"/>
        <w:widowControl w:val="0"/>
        <w:numPr>
          <w:ilvl w:val="0"/>
          <w:numId w:val="36"/>
        </w:numPr>
        <w:tabs>
          <w:tab w:val="left" w:pos="346"/>
        </w:tabs>
        <w:autoSpaceDE w:val="0"/>
        <w:autoSpaceDN w:val="0"/>
        <w:spacing w:before="211"/>
        <w:ind w:left="0" w:firstLine="0"/>
      </w:pPr>
      <w:r>
        <w:t>-</w:t>
      </w:r>
      <w:r>
        <w:rPr>
          <w:spacing w:val="-5"/>
        </w:rPr>
        <w:t xml:space="preserve"> </w:t>
      </w:r>
      <w:r>
        <w:t>MODELO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GESTÃO</w:t>
      </w:r>
      <w:r>
        <w:rPr>
          <w:spacing w:val="-4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CONTRATO</w:t>
      </w:r>
    </w:p>
    <w:p w14:paraId="5FB10950" w14:textId="77777777" w:rsidR="000D38DA" w:rsidRDefault="000D38DA" w:rsidP="000D38DA">
      <w:pPr>
        <w:pStyle w:val="Corpodetexto"/>
        <w:spacing w:before="1"/>
        <w:jc w:val="left"/>
        <w:rPr>
          <w:b/>
          <w:sz w:val="21"/>
        </w:rPr>
      </w:pPr>
    </w:p>
    <w:p w14:paraId="25BF3D2C" w14:textId="77777777" w:rsidR="000D38DA" w:rsidRDefault="000D38DA" w:rsidP="000D38DA">
      <w:pPr>
        <w:pStyle w:val="PargrafodaLista"/>
        <w:widowControl w:val="0"/>
        <w:numPr>
          <w:ilvl w:val="1"/>
          <w:numId w:val="36"/>
        </w:numPr>
        <w:autoSpaceDE w:val="0"/>
        <w:autoSpaceDN w:val="0"/>
        <w:spacing w:after="0" w:line="240" w:lineRule="auto"/>
        <w:ind w:left="0" w:firstLine="0"/>
        <w:contextualSpacing w:val="0"/>
        <w:jc w:val="both"/>
        <w:rPr>
          <w:b/>
          <w:sz w:val="24"/>
        </w:rPr>
      </w:pPr>
      <w:r>
        <w:rPr>
          <w:b/>
          <w:sz w:val="24"/>
        </w:rPr>
        <w:t>-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FISCALIZAÇÃO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GERENCIAMENTO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CONTRATAÇÃO</w:t>
      </w:r>
    </w:p>
    <w:p w14:paraId="349A852C" w14:textId="77777777" w:rsidR="000D38DA" w:rsidRDefault="000D38DA" w:rsidP="000D38DA">
      <w:pPr>
        <w:pStyle w:val="Corpodetexto"/>
        <w:spacing w:before="11"/>
        <w:jc w:val="left"/>
        <w:rPr>
          <w:b/>
          <w:sz w:val="20"/>
        </w:rPr>
      </w:pPr>
    </w:p>
    <w:p w14:paraId="26F3A7B4" w14:textId="2A78A323" w:rsidR="000D38DA" w:rsidRDefault="000D38DA" w:rsidP="000D38DA">
      <w:pPr>
        <w:pStyle w:val="PargrafodaLista"/>
        <w:widowControl w:val="0"/>
        <w:numPr>
          <w:ilvl w:val="2"/>
          <w:numId w:val="36"/>
        </w:numPr>
        <w:autoSpaceDE w:val="0"/>
        <w:autoSpaceDN w:val="0"/>
        <w:spacing w:after="0"/>
        <w:ind w:left="0" w:firstLine="0"/>
        <w:contextualSpacing w:val="0"/>
        <w:jc w:val="both"/>
        <w:rPr>
          <w:sz w:val="24"/>
        </w:rPr>
      </w:pPr>
      <w:r>
        <w:rPr>
          <w:sz w:val="24"/>
        </w:rPr>
        <w:t xml:space="preserve">- O gerenciamento da contratação </w:t>
      </w:r>
      <w:r w:rsidR="00E720BE">
        <w:rPr>
          <w:sz w:val="24"/>
        </w:rPr>
        <w:t>caberá (</w:t>
      </w:r>
      <w:proofErr w:type="spellStart"/>
      <w:r>
        <w:rPr>
          <w:sz w:val="24"/>
        </w:rPr>
        <w:t>ão</w:t>
      </w:r>
      <w:proofErr w:type="spellEnd"/>
      <w:r>
        <w:rPr>
          <w:sz w:val="24"/>
        </w:rPr>
        <w:t xml:space="preserve">) </w:t>
      </w:r>
      <w:proofErr w:type="gramStart"/>
      <w:r>
        <w:rPr>
          <w:sz w:val="24"/>
        </w:rPr>
        <w:t>ao(</w:t>
      </w:r>
      <w:proofErr w:type="gramEnd"/>
      <w:r>
        <w:rPr>
          <w:sz w:val="24"/>
        </w:rPr>
        <w:t xml:space="preserve">a) </w:t>
      </w:r>
      <w:r>
        <w:rPr>
          <w:b/>
          <w:sz w:val="24"/>
        </w:rPr>
        <w:t xml:space="preserve">Sr.(a) </w:t>
      </w:r>
      <w:r w:rsidR="00E720BE">
        <w:rPr>
          <w:b/>
          <w:sz w:val="24"/>
        </w:rPr>
        <w:t xml:space="preserve">Viviane  Durães Marcelino </w:t>
      </w:r>
      <w:r>
        <w:rPr>
          <w:b/>
          <w:sz w:val="24"/>
        </w:rPr>
        <w:t>e Maísa da Silva Benites</w:t>
      </w:r>
      <w:r>
        <w:rPr>
          <w:sz w:val="24"/>
        </w:rPr>
        <w:t>, que determinará o que for</w:t>
      </w:r>
      <w:r>
        <w:rPr>
          <w:spacing w:val="1"/>
          <w:sz w:val="24"/>
        </w:rPr>
        <w:t xml:space="preserve"> </w:t>
      </w:r>
      <w:r>
        <w:rPr>
          <w:sz w:val="24"/>
        </w:rPr>
        <w:t>necessário</w:t>
      </w:r>
      <w:r>
        <w:rPr>
          <w:spacing w:val="-3"/>
          <w:sz w:val="24"/>
        </w:rPr>
        <w:t xml:space="preserve"> </w:t>
      </w:r>
      <w:r>
        <w:rPr>
          <w:sz w:val="24"/>
        </w:rPr>
        <w:t>para</w:t>
      </w:r>
      <w:r>
        <w:rPr>
          <w:spacing w:val="-2"/>
          <w:sz w:val="24"/>
        </w:rPr>
        <w:t xml:space="preserve"> </w:t>
      </w:r>
      <w:r>
        <w:rPr>
          <w:sz w:val="24"/>
        </w:rPr>
        <w:t>regularização</w:t>
      </w:r>
      <w:r>
        <w:rPr>
          <w:spacing w:val="-3"/>
          <w:sz w:val="24"/>
        </w:rPr>
        <w:t xml:space="preserve"> </w:t>
      </w:r>
      <w:r>
        <w:rPr>
          <w:sz w:val="24"/>
        </w:rPr>
        <w:t>de faltas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-1"/>
          <w:sz w:val="24"/>
        </w:rPr>
        <w:t xml:space="preserve"> </w:t>
      </w:r>
      <w:r>
        <w:rPr>
          <w:sz w:val="24"/>
        </w:rPr>
        <w:t>defeitos;</w:t>
      </w:r>
    </w:p>
    <w:p w14:paraId="6C755923" w14:textId="7D699A83" w:rsidR="000D38DA" w:rsidRDefault="000D38DA" w:rsidP="000D38DA">
      <w:pPr>
        <w:pStyle w:val="PargrafodaLista"/>
        <w:widowControl w:val="0"/>
        <w:numPr>
          <w:ilvl w:val="2"/>
          <w:numId w:val="36"/>
        </w:numPr>
        <w:autoSpaceDE w:val="0"/>
        <w:autoSpaceDN w:val="0"/>
        <w:spacing w:before="211" w:after="0"/>
        <w:ind w:left="0" w:firstLine="0"/>
        <w:contextualSpacing w:val="0"/>
        <w:jc w:val="both"/>
        <w:rPr>
          <w:sz w:val="24"/>
        </w:rPr>
      </w:pP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gramStart"/>
      <w:r>
        <w:rPr>
          <w:b/>
          <w:sz w:val="24"/>
        </w:rPr>
        <w:t>O(</w:t>
      </w:r>
      <w:proofErr w:type="gramEnd"/>
      <w:r>
        <w:rPr>
          <w:b/>
          <w:sz w:val="24"/>
        </w:rPr>
        <w:t xml:space="preserve">a) servidor(a) </w:t>
      </w:r>
      <w:r w:rsidR="00E720BE">
        <w:rPr>
          <w:b/>
          <w:sz w:val="24"/>
        </w:rPr>
        <w:t>Viviane  Durães Marcelino</w:t>
      </w:r>
      <w:r>
        <w:rPr>
          <w:sz w:val="24"/>
        </w:rPr>
        <w:t>, atuará como fiscal, que</w:t>
      </w:r>
      <w:r>
        <w:rPr>
          <w:spacing w:val="1"/>
          <w:sz w:val="24"/>
        </w:rPr>
        <w:t xml:space="preserve"> </w:t>
      </w:r>
      <w:r>
        <w:rPr>
          <w:sz w:val="24"/>
        </w:rPr>
        <w:t>zelará</w:t>
      </w:r>
      <w:r>
        <w:rPr>
          <w:spacing w:val="1"/>
          <w:sz w:val="24"/>
        </w:rPr>
        <w:t xml:space="preserve"> </w:t>
      </w:r>
      <w:r>
        <w:rPr>
          <w:sz w:val="24"/>
        </w:rPr>
        <w:t>pela</w:t>
      </w:r>
      <w:r>
        <w:rPr>
          <w:spacing w:val="1"/>
          <w:sz w:val="24"/>
        </w:rPr>
        <w:t xml:space="preserve"> </w:t>
      </w:r>
      <w:r>
        <w:rPr>
          <w:sz w:val="24"/>
        </w:rPr>
        <w:t>fiel</w:t>
      </w:r>
      <w:r>
        <w:rPr>
          <w:spacing w:val="1"/>
          <w:sz w:val="24"/>
        </w:rPr>
        <w:t xml:space="preserve"> </w:t>
      </w:r>
      <w:r>
        <w:rPr>
          <w:sz w:val="24"/>
        </w:rPr>
        <w:t>execução</w:t>
      </w:r>
      <w:r>
        <w:rPr>
          <w:spacing w:val="1"/>
          <w:sz w:val="24"/>
        </w:rPr>
        <w:t xml:space="preserve"> </w:t>
      </w:r>
      <w:r>
        <w:rPr>
          <w:sz w:val="24"/>
        </w:rPr>
        <w:t>do contrato,</w:t>
      </w:r>
      <w:r>
        <w:rPr>
          <w:spacing w:val="1"/>
          <w:sz w:val="24"/>
        </w:rPr>
        <w:t xml:space="preserve"> </w:t>
      </w:r>
      <w:r>
        <w:rPr>
          <w:sz w:val="24"/>
        </w:rPr>
        <w:t>em</w:t>
      </w:r>
      <w:r>
        <w:rPr>
          <w:spacing w:val="1"/>
          <w:sz w:val="24"/>
        </w:rPr>
        <w:t xml:space="preserve"> </w:t>
      </w:r>
      <w:r>
        <w:rPr>
          <w:sz w:val="24"/>
        </w:rPr>
        <w:t>consonância</w:t>
      </w:r>
      <w:r>
        <w:rPr>
          <w:spacing w:val="1"/>
          <w:sz w:val="24"/>
        </w:rPr>
        <w:t xml:space="preserve"> </w:t>
      </w:r>
      <w:r>
        <w:rPr>
          <w:sz w:val="24"/>
        </w:rPr>
        <w:t>com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-72"/>
          <w:sz w:val="24"/>
        </w:rPr>
        <w:t xml:space="preserve"> </w:t>
      </w:r>
      <w:r>
        <w:rPr>
          <w:sz w:val="24"/>
        </w:rPr>
        <w:t>especificações</w:t>
      </w:r>
      <w:r>
        <w:rPr>
          <w:spacing w:val="1"/>
          <w:sz w:val="24"/>
        </w:rPr>
        <w:t xml:space="preserve"> </w:t>
      </w:r>
      <w:r>
        <w:rPr>
          <w:sz w:val="24"/>
        </w:rPr>
        <w:t>deste</w:t>
      </w:r>
      <w:r>
        <w:rPr>
          <w:spacing w:val="1"/>
          <w:sz w:val="24"/>
        </w:rPr>
        <w:t xml:space="preserve"> </w:t>
      </w:r>
      <w:r>
        <w:rPr>
          <w:sz w:val="24"/>
        </w:rPr>
        <w:t>Termo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Referência,</w:t>
      </w:r>
      <w:r>
        <w:rPr>
          <w:spacing w:val="1"/>
          <w:sz w:val="24"/>
        </w:rPr>
        <w:t xml:space="preserve"> </w:t>
      </w:r>
      <w:r>
        <w:rPr>
          <w:sz w:val="24"/>
        </w:rPr>
        <w:t>tomando</w:t>
      </w:r>
      <w:r>
        <w:rPr>
          <w:spacing w:val="1"/>
          <w:sz w:val="24"/>
        </w:rPr>
        <w:t xml:space="preserve"> </w:t>
      </w:r>
      <w:r>
        <w:rPr>
          <w:sz w:val="24"/>
        </w:rPr>
        <w:t>as providências</w:t>
      </w:r>
      <w:r>
        <w:rPr>
          <w:spacing w:val="1"/>
          <w:sz w:val="24"/>
        </w:rPr>
        <w:t xml:space="preserve"> </w:t>
      </w:r>
      <w:r>
        <w:rPr>
          <w:sz w:val="24"/>
        </w:rPr>
        <w:t>cabíveis</w:t>
      </w:r>
      <w:r>
        <w:rPr>
          <w:spacing w:val="76"/>
          <w:sz w:val="24"/>
        </w:rPr>
        <w:t xml:space="preserve"> </w:t>
      </w:r>
      <w:r>
        <w:rPr>
          <w:sz w:val="24"/>
        </w:rPr>
        <w:t>no</w:t>
      </w:r>
      <w:r>
        <w:rPr>
          <w:spacing w:val="76"/>
          <w:sz w:val="24"/>
        </w:rPr>
        <w:t xml:space="preserve"> </w:t>
      </w:r>
      <w:r>
        <w:rPr>
          <w:sz w:val="24"/>
        </w:rPr>
        <w:t>caso</w:t>
      </w:r>
      <w:r>
        <w:rPr>
          <w:spacing w:val="76"/>
          <w:sz w:val="24"/>
        </w:rPr>
        <w:t xml:space="preserve"> </w:t>
      </w:r>
      <w:r>
        <w:rPr>
          <w:sz w:val="24"/>
        </w:rPr>
        <w:t>de</w:t>
      </w:r>
      <w:r>
        <w:rPr>
          <w:spacing w:val="76"/>
          <w:sz w:val="24"/>
        </w:rPr>
        <w:t xml:space="preserve"> </w:t>
      </w:r>
      <w:r>
        <w:rPr>
          <w:sz w:val="24"/>
        </w:rPr>
        <w:t>descumprimento,</w:t>
      </w:r>
      <w:r>
        <w:rPr>
          <w:spacing w:val="76"/>
          <w:sz w:val="24"/>
        </w:rPr>
        <w:t xml:space="preserve"> </w:t>
      </w:r>
      <w:r>
        <w:rPr>
          <w:sz w:val="24"/>
        </w:rPr>
        <w:t>parcial</w:t>
      </w:r>
      <w:r>
        <w:rPr>
          <w:spacing w:val="76"/>
          <w:sz w:val="24"/>
        </w:rPr>
        <w:t xml:space="preserve"> </w:t>
      </w:r>
      <w:r>
        <w:rPr>
          <w:sz w:val="24"/>
        </w:rPr>
        <w:t>ou</w:t>
      </w:r>
      <w:r>
        <w:rPr>
          <w:spacing w:val="76"/>
          <w:sz w:val="24"/>
        </w:rPr>
        <w:t xml:space="preserve"> </w:t>
      </w:r>
      <w:r>
        <w:rPr>
          <w:sz w:val="24"/>
        </w:rPr>
        <w:t>total,   das</w:t>
      </w:r>
      <w:r>
        <w:rPr>
          <w:spacing w:val="1"/>
          <w:sz w:val="24"/>
        </w:rPr>
        <w:t xml:space="preserve"> </w:t>
      </w:r>
      <w:r>
        <w:rPr>
          <w:sz w:val="24"/>
        </w:rPr>
        <w:t>condições</w:t>
      </w:r>
      <w:r>
        <w:rPr>
          <w:spacing w:val="-1"/>
          <w:sz w:val="24"/>
        </w:rPr>
        <w:t xml:space="preserve"> </w:t>
      </w:r>
      <w:r>
        <w:rPr>
          <w:sz w:val="24"/>
        </w:rPr>
        <w:t>pactuadas;</w:t>
      </w:r>
    </w:p>
    <w:p w14:paraId="6CE98F1F" w14:textId="77777777" w:rsidR="000D38DA" w:rsidRDefault="000D38DA" w:rsidP="000D38DA">
      <w:pPr>
        <w:pStyle w:val="PargrafodaLista"/>
        <w:widowControl w:val="0"/>
        <w:numPr>
          <w:ilvl w:val="2"/>
          <w:numId w:val="36"/>
        </w:numPr>
        <w:autoSpaceDE w:val="0"/>
        <w:autoSpaceDN w:val="0"/>
        <w:spacing w:before="209" w:after="0"/>
        <w:ind w:left="0" w:firstLine="0"/>
        <w:contextualSpacing w:val="0"/>
        <w:jc w:val="both"/>
        <w:rPr>
          <w:sz w:val="24"/>
        </w:rPr>
      </w:pPr>
      <w:r>
        <w:rPr>
          <w:sz w:val="24"/>
        </w:rPr>
        <w:t>- Ficam reservados à fiscalização o direito e a autoridade para</w:t>
      </w:r>
      <w:r>
        <w:rPr>
          <w:spacing w:val="1"/>
          <w:sz w:val="24"/>
        </w:rPr>
        <w:t xml:space="preserve"> </w:t>
      </w:r>
      <w:r>
        <w:rPr>
          <w:sz w:val="24"/>
        </w:rPr>
        <w:t>resolver</w:t>
      </w:r>
      <w:r>
        <w:rPr>
          <w:spacing w:val="11"/>
          <w:sz w:val="24"/>
        </w:rPr>
        <w:t xml:space="preserve"> </w:t>
      </w:r>
      <w:r>
        <w:rPr>
          <w:sz w:val="24"/>
        </w:rPr>
        <w:t>todo</w:t>
      </w:r>
      <w:r>
        <w:rPr>
          <w:spacing w:val="11"/>
          <w:sz w:val="24"/>
        </w:rPr>
        <w:t xml:space="preserve"> </w:t>
      </w:r>
      <w:r>
        <w:rPr>
          <w:sz w:val="24"/>
        </w:rPr>
        <w:t>e</w:t>
      </w:r>
      <w:r>
        <w:rPr>
          <w:spacing w:val="12"/>
          <w:sz w:val="24"/>
        </w:rPr>
        <w:t xml:space="preserve"> </w:t>
      </w:r>
      <w:r>
        <w:rPr>
          <w:sz w:val="24"/>
        </w:rPr>
        <w:t>qualquer</w:t>
      </w:r>
      <w:r>
        <w:rPr>
          <w:spacing w:val="12"/>
          <w:sz w:val="24"/>
        </w:rPr>
        <w:t xml:space="preserve"> </w:t>
      </w:r>
      <w:r>
        <w:rPr>
          <w:sz w:val="24"/>
        </w:rPr>
        <w:t>caso</w:t>
      </w:r>
      <w:r>
        <w:rPr>
          <w:spacing w:val="11"/>
          <w:sz w:val="24"/>
        </w:rPr>
        <w:t xml:space="preserve"> </w:t>
      </w:r>
      <w:r>
        <w:rPr>
          <w:sz w:val="24"/>
        </w:rPr>
        <w:t>singular,</w:t>
      </w:r>
      <w:r>
        <w:rPr>
          <w:spacing w:val="10"/>
          <w:sz w:val="24"/>
        </w:rPr>
        <w:t xml:space="preserve"> </w:t>
      </w:r>
      <w:r>
        <w:rPr>
          <w:sz w:val="24"/>
        </w:rPr>
        <w:t>omisso</w:t>
      </w:r>
      <w:r>
        <w:rPr>
          <w:spacing w:val="11"/>
          <w:sz w:val="24"/>
        </w:rPr>
        <w:t xml:space="preserve"> </w:t>
      </w:r>
      <w:r>
        <w:rPr>
          <w:sz w:val="24"/>
        </w:rPr>
        <w:t>ou</w:t>
      </w:r>
      <w:r>
        <w:rPr>
          <w:spacing w:val="12"/>
          <w:sz w:val="24"/>
        </w:rPr>
        <w:t xml:space="preserve"> </w:t>
      </w:r>
      <w:r>
        <w:rPr>
          <w:sz w:val="24"/>
        </w:rPr>
        <w:t>duvidoso</w:t>
      </w:r>
      <w:r>
        <w:rPr>
          <w:spacing w:val="10"/>
          <w:sz w:val="24"/>
        </w:rPr>
        <w:t xml:space="preserve"> </w:t>
      </w:r>
      <w:r>
        <w:rPr>
          <w:sz w:val="24"/>
        </w:rPr>
        <w:t>não</w:t>
      </w:r>
      <w:r>
        <w:rPr>
          <w:spacing w:val="14"/>
          <w:sz w:val="24"/>
        </w:rPr>
        <w:t xml:space="preserve"> </w:t>
      </w:r>
      <w:r>
        <w:rPr>
          <w:sz w:val="24"/>
        </w:rPr>
        <w:t>previsto</w:t>
      </w:r>
      <w:r>
        <w:rPr>
          <w:spacing w:val="-73"/>
          <w:sz w:val="24"/>
        </w:rPr>
        <w:t xml:space="preserve"> </w:t>
      </w:r>
      <w:r>
        <w:rPr>
          <w:sz w:val="24"/>
        </w:rPr>
        <w:t>e tudo o mais que se relacione com o objeto, desde que não acarrete</w:t>
      </w:r>
      <w:r>
        <w:rPr>
          <w:spacing w:val="1"/>
          <w:sz w:val="24"/>
        </w:rPr>
        <w:t xml:space="preserve"> </w:t>
      </w:r>
      <w:r>
        <w:rPr>
          <w:sz w:val="24"/>
        </w:rPr>
        <w:t>ônus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o </w:t>
      </w:r>
      <w:r>
        <w:rPr>
          <w:b/>
          <w:sz w:val="24"/>
        </w:rPr>
        <w:t>Município de Corguinho - MS</w:t>
      </w:r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ou modificação da</w:t>
      </w:r>
      <w:r>
        <w:rPr>
          <w:spacing w:val="1"/>
          <w:sz w:val="24"/>
        </w:rPr>
        <w:t xml:space="preserve"> </w:t>
      </w:r>
      <w:r>
        <w:rPr>
          <w:sz w:val="24"/>
        </w:rPr>
        <w:t>contratação;</w:t>
      </w:r>
    </w:p>
    <w:p w14:paraId="57247865" w14:textId="77777777" w:rsidR="000D38DA" w:rsidRDefault="000D38DA" w:rsidP="000D38DA">
      <w:pPr>
        <w:pStyle w:val="Corpodetexto"/>
        <w:spacing w:before="11"/>
        <w:jc w:val="left"/>
        <w:rPr>
          <w:sz w:val="32"/>
        </w:rPr>
      </w:pPr>
    </w:p>
    <w:p w14:paraId="2D2B9655" w14:textId="77777777" w:rsidR="000D38DA" w:rsidRDefault="000D38DA" w:rsidP="000D38DA">
      <w:pPr>
        <w:pStyle w:val="PargrafodaLista"/>
        <w:widowControl w:val="0"/>
        <w:numPr>
          <w:ilvl w:val="2"/>
          <w:numId w:val="36"/>
        </w:numPr>
        <w:autoSpaceDE w:val="0"/>
        <w:autoSpaceDN w:val="0"/>
        <w:spacing w:after="0"/>
        <w:ind w:left="0" w:firstLine="0"/>
        <w:contextualSpacing w:val="0"/>
        <w:jc w:val="both"/>
        <w:rPr>
          <w:sz w:val="24"/>
        </w:rPr>
      </w:pPr>
      <w:r>
        <w:rPr>
          <w:sz w:val="24"/>
        </w:rPr>
        <w:t>- As decisões que</w:t>
      </w:r>
      <w:r>
        <w:rPr>
          <w:spacing w:val="1"/>
          <w:sz w:val="24"/>
        </w:rPr>
        <w:t xml:space="preserve"> </w:t>
      </w:r>
      <w:r>
        <w:rPr>
          <w:sz w:val="24"/>
        </w:rPr>
        <w:t>ultrapassarem a</w:t>
      </w:r>
      <w:r>
        <w:rPr>
          <w:spacing w:val="1"/>
          <w:sz w:val="24"/>
        </w:rPr>
        <w:t xml:space="preserve"> </w:t>
      </w:r>
      <w:r>
        <w:rPr>
          <w:sz w:val="24"/>
        </w:rPr>
        <w:t>competência do Gestor do</w:t>
      </w:r>
      <w:r>
        <w:rPr>
          <w:spacing w:val="1"/>
          <w:sz w:val="24"/>
        </w:rPr>
        <w:t xml:space="preserve"> </w:t>
      </w:r>
      <w:r>
        <w:rPr>
          <w:sz w:val="24"/>
        </w:rPr>
        <w:t>Contrato</w:t>
      </w:r>
      <w:r>
        <w:rPr>
          <w:spacing w:val="1"/>
          <w:sz w:val="24"/>
        </w:rPr>
        <w:t xml:space="preserve"> </w:t>
      </w:r>
      <w:r>
        <w:rPr>
          <w:sz w:val="24"/>
        </w:rPr>
        <w:t>deverão</w:t>
      </w:r>
      <w:r>
        <w:rPr>
          <w:spacing w:val="1"/>
          <w:sz w:val="24"/>
        </w:rPr>
        <w:t xml:space="preserve"> </w:t>
      </w:r>
      <w:r>
        <w:rPr>
          <w:sz w:val="24"/>
        </w:rPr>
        <w:t>ser</w:t>
      </w:r>
      <w:r>
        <w:rPr>
          <w:spacing w:val="1"/>
          <w:sz w:val="24"/>
        </w:rPr>
        <w:t xml:space="preserve"> </w:t>
      </w:r>
      <w:r>
        <w:rPr>
          <w:sz w:val="24"/>
        </w:rPr>
        <w:t>solicitadas</w:t>
      </w:r>
      <w:r>
        <w:rPr>
          <w:spacing w:val="1"/>
          <w:sz w:val="24"/>
        </w:rPr>
        <w:t xml:space="preserve"> </w:t>
      </w:r>
      <w:r>
        <w:rPr>
          <w:sz w:val="24"/>
        </w:rPr>
        <w:t>formalmente</w:t>
      </w:r>
      <w:r>
        <w:rPr>
          <w:spacing w:val="1"/>
          <w:sz w:val="24"/>
        </w:rPr>
        <w:t xml:space="preserve"> </w:t>
      </w:r>
      <w:r>
        <w:rPr>
          <w:sz w:val="24"/>
        </w:rPr>
        <w:t>pela</w:t>
      </w:r>
      <w:r>
        <w:rPr>
          <w:spacing w:val="1"/>
          <w:sz w:val="24"/>
        </w:rPr>
        <w:t xml:space="preserve"> </w:t>
      </w:r>
      <w:r>
        <w:rPr>
          <w:sz w:val="24"/>
        </w:rPr>
        <w:t>contratada</w:t>
      </w:r>
      <w:r>
        <w:rPr>
          <w:spacing w:val="1"/>
          <w:sz w:val="24"/>
        </w:rPr>
        <w:t xml:space="preserve"> </w:t>
      </w:r>
      <w:r>
        <w:rPr>
          <w:sz w:val="24"/>
        </w:rPr>
        <w:t>à</w:t>
      </w:r>
      <w:r>
        <w:rPr>
          <w:spacing w:val="-72"/>
          <w:sz w:val="24"/>
        </w:rPr>
        <w:t xml:space="preserve"> </w:t>
      </w:r>
      <w:r>
        <w:rPr>
          <w:sz w:val="24"/>
        </w:rPr>
        <w:t>autoridade administrativa imediatamente superior ao Gestor, em tempo</w:t>
      </w:r>
      <w:r>
        <w:rPr>
          <w:spacing w:val="1"/>
          <w:sz w:val="24"/>
        </w:rPr>
        <w:t xml:space="preserve"> </w:t>
      </w:r>
      <w:r>
        <w:rPr>
          <w:sz w:val="24"/>
        </w:rPr>
        <w:t>hábil</w:t>
      </w:r>
      <w:r>
        <w:rPr>
          <w:spacing w:val="-2"/>
          <w:sz w:val="24"/>
        </w:rPr>
        <w:t xml:space="preserve"> </w:t>
      </w:r>
      <w:r>
        <w:rPr>
          <w:sz w:val="24"/>
        </w:rPr>
        <w:t>para a</w:t>
      </w:r>
      <w:r>
        <w:rPr>
          <w:spacing w:val="-2"/>
          <w:sz w:val="24"/>
        </w:rPr>
        <w:t xml:space="preserve"> </w:t>
      </w:r>
      <w:r>
        <w:rPr>
          <w:sz w:val="24"/>
        </w:rPr>
        <w:t>adoção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medidas convenientes;</w:t>
      </w:r>
    </w:p>
    <w:p w14:paraId="7C32F3F9" w14:textId="77777777" w:rsidR="000D38DA" w:rsidRDefault="000D38DA" w:rsidP="000D38DA">
      <w:pPr>
        <w:pStyle w:val="PargrafodaLista"/>
        <w:widowControl w:val="0"/>
        <w:numPr>
          <w:ilvl w:val="2"/>
          <w:numId w:val="36"/>
        </w:numPr>
        <w:autoSpaceDE w:val="0"/>
        <w:autoSpaceDN w:val="0"/>
        <w:spacing w:before="208" w:after="0"/>
        <w:ind w:left="0" w:firstLine="0"/>
        <w:contextualSpacing w:val="0"/>
        <w:jc w:val="both"/>
        <w:rPr>
          <w:sz w:val="24"/>
        </w:rPr>
      </w:pPr>
      <w:r>
        <w:rPr>
          <w:sz w:val="24"/>
        </w:rPr>
        <w:t>- A contratada deverá aceitar, antecipadamente, todos os métodos</w:t>
      </w:r>
      <w:r>
        <w:rPr>
          <w:spacing w:val="1"/>
          <w:sz w:val="24"/>
        </w:rPr>
        <w:t xml:space="preserve"> </w:t>
      </w:r>
      <w:r>
        <w:rPr>
          <w:sz w:val="24"/>
        </w:rPr>
        <w:t>de inspeção, verificação e controle a serem adotados pela gestão e</w:t>
      </w:r>
      <w:r>
        <w:rPr>
          <w:spacing w:val="1"/>
          <w:sz w:val="24"/>
        </w:rPr>
        <w:t xml:space="preserve"> </w:t>
      </w:r>
      <w:r>
        <w:rPr>
          <w:sz w:val="24"/>
        </w:rPr>
        <w:t>fiscalização,</w:t>
      </w:r>
      <w:r>
        <w:rPr>
          <w:spacing w:val="1"/>
          <w:sz w:val="24"/>
        </w:rPr>
        <w:t xml:space="preserve"> </w:t>
      </w:r>
      <w:r>
        <w:rPr>
          <w:sz w:val="24"/>
        </w:rPr>
        <w:t>obrigando-se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fornecer</w:t>
      </w:r>
      <w:r>
        <w:rPr>
          <w:spacing w:val="1"/>
          <w:sz w:val="24"/>
        </w:rPr>
        <w:t xml:space="preserve"> </w:t>
      </w:r>
      <w:r>
        <w:rPr>
          <w:sz w:val="24"/>
        </w:rPr>
        <w:t>todos</w:t>
      </w:r>
      <w:r>
        <w:rPr>
          <w:spacing w:val="1"/>
          <w:sz w:val="24"/>
        </w:rPr>
        <w:t xml:space="preserve"> </w:t>
      </w:r>
      <w:r>
        <w:rPr>
          <w:sz w:val="24"/>
        </w:rPr>
        <w:t>os</w:t>
      </w:r>
      <w:r>
        <w:rPr>
          <w:spacing w:val="1"/>
          <w:sz w:val="24"/>
        </w:rPr>
        <w:t xml:space="preserve"> </w:t>
      </w:r>
      <w:r>
        <w:rPr>
          <w:sz w:val="24"/>
        </w:rPr>
        <w:t>dados,</w:t>
      </w:r>
      <w:r>
        <w:rPr>
          <w:spacing w:val="1"/>
          <w:sz w:val="24"/>
        </w:rPr>
        <w:t xml:space="preserve"> </w:t>
      </w:r>
      <w:r>
        <w:rPr>
          <w:sz w:val="24"/>
        </w:rPr>
        <w:t>elementos,</w:t>
      </w:r>
      <w:r>
        <w:rPr>
          <w:spacing w:val="1"/>
          <w:sz w:val="24"/>
        </w:rPr>
        <w:t xml:space="preserve"> </w:t>
      </w:r>
      <w:r>
        <w:rPr>
          <w:sz w:val="24"/>
        </w:rPr>
        <w:t>explicações, esclarecimentos, soluções e comunicações necessárias ao</w:t>
      </w:r>
      <w:r>
        <w:rPr>
          <w:spacing w:val="1"/>
          <w:sz w:val="24"/>
        </w:rPr>
        <w:t xml:space="preserve"> </w:t>
      </w:r>
      <w:r>
        <w:rPr>
          <w:sz w:val="24"/>
        </w:rPr>
        <w:t>desenvolvimento</w:t>
      </w:r>
      <w:r>
        <w:rPr>
          <w:spacing w:val="-2"/>
          <w:sz w:val="24"/>
        </w:rPr>
        <w:t xml:space="preserve"> </w:t>
      </w:r>
      <w:r>
        <w:rPr>
          <w:sz w:val="24"/>
        </w:rPr>
        <w:t>de suas</w:t>
      </w:r>
      <w:r>
        <w:rPr>
          <w:spacing w:val="-1"/>
          <w:sz w:val="24"/>
        </w:rPr>
        <w:t xml:space="preserve"> </w:t>
      </w:r>
      <w:r>
        <w:rPr>
          <w:sz w:val="24"/>
        </w:rPr>
        <w:t>atividades;</w:t>
      </w:r>
    </w:p>
    <w:p w14:paraId="49C68108" w14:textId="77777777" w:rsidR="000D38DA" w:rsidRDefault="000D38DA" w:rsidP="000D38DA">
      <w:pPr>
        <w:pStyle w:val="PargrafodaLista"/>
        <w:widowControl w:val="0"/>
        <w:numPr>
          <w:ilvl w:val="2"/>
          <w:numId w:val="36"/>
        </w:numPr>
        <w:autoSpaceDE w:val="0"/>
        <w:autoSpaceDN w:val="0"/>
        <w:spacing w:before="76" w:after="0"/>
        <w:ind w:left="0" w:firstLine="0"/>
        <w:contextualSpacing w:val="0"/>
        <w:jc w:val="both"/>
      </w:pPr>
      <w:r>
        <w:rPr>
          <w:sz w:val="24"/>
        </w:rPr>
        <w:t>- A fiscalização de que trata este item não exclui nem reduz a</w:t>
      </w:r>
      <w:r w:rsidRPr="00065FAB">
        <w:rPr>
          <w:spacing w:val="1"/>
          <w:sz w:val="24"/>
        </w:rPr>
        <w:t xml:space="preserve"> </w:t>
      </w:r>
      <w:r>
        <w:rPr>
          <w:sz w:val="24"/>
        </w:rPr>
        <w:t>responsabilidade</w:t>
      </w:r>
      <w:r w:rsidRPr="00065FAB">
        <w:rPr>
          <w:spacing w:val="1"/>
          <w:sz w:val="24"/>
        </w:rPr>
        <w:t xml:space="preserve"> </w:t>
      </w:r>
      <w:r>
        <w:rPr>
          <w:sz w:val="24"/>
        </w:rPr>
        <w:t>da</w:t>
      </w:r>
      <w:r w:rsidRPr="00065FAB">
        <w:rPr>
          <w:spacing w:val="1"/>
          <w:sz w:val="24"/>
        </w:rPr>
        <w:t xml:space="preserve"> </w:t>
      </w:r>
      <w:r>
        <w:rPr>
          <w:sz w:val="24"/>
        </w:rPr>
        <w:t>fornecedora,</w:t>
      </w:r>
      <w:r w:rsidRPr="00065FAB">
        <w:rPr>
          <w:spacing w:val="1"/>
          <w:sz w:val="24"/>
        </w:rPr>
        <w:t xml:space="preserve"> </w:t>
      </w:r>
      <w:r>
        <w:rPr>
          <w:sz w:val="24"/>
        </w:rPr>
        <w:t>inclusive</w:t>
      </w:r>
      <w:r w:rsidRPr="00065FAB">
        <w:rPr>
          <w:spacing w:val="1"/>
          <w:sz w:val="24"/>
        </w:rPr>
        <w:t xml:space="preserve"> </w:t>
      </w:r>
      <w:r>
        <w:rPr>
          <w:sz w:val="24"/>
        </w:rPr>
        <w:t>perante</w:t>
      </w:r>
      <w:r w:rsidRPr="00065FAB">
        <w:rPr>
          <w:spacing w:val="1"/>
          <w:sz w:val="24"/>
        </w:rPr>
        <w:t xml:space="preserve"> </w:t>
      </w:r>
      <w:r>
        <w:rPr>
          <w:sz w:val="24"/>
        </w:rPr>
        <w:t>terceiros,</w:t>
      </w:r>
      <w:r w:rsidRPr="00065FAB">
        <w:rPr>
          <w:spacing w:val="76"/>
          <w:sz w:val="24"/>
        </w:rPr>
        <w:t xml:space="preserve"> </w:t>
      </w:r>
      <w:r>
        <w:rPr>
          <w:sz w:val="24"/>
        </w:rPr>
        <w:t>por</w:t>
      </w:r>
      <w:r w:rsidRPr="00065FAB">
        <w:rPr>
          <w:spacing w:val="-72"/>
          <w:sz w:val="24"/>
        </w:rPr>
        <w:t xml:space="preserve"> </w:t>
      </w:r>
      <w:r>
        <w:rPr>
          <w:sz w:val="24"/>
        </w:rPr>
        <w:t>qualquer irregularidade, ainda que resultante de imperfeições técnicas,</w:t>
      </w:r>
      <w:r w:rsidRPr="00065FAB">
        <w:rPr>
          <w:spacing w:val="1"/>
          <w:sz w:val="24"/>
        </w:rPr>
        <w:t xml:space="preserve"> </w:t>
      </w:r>
      <w:r>
        <w:rPr>
          <w:sz w:val="24"/>
        </w:rPr>
        <w:t>vícios</w:t>
      </w:r>
      <w:r w:rsidRPr="00065FAB">
        <w:rPr>
          <w:spacing w:val="20"/>
          <w:sz w:val="24"/>
        </w:rPr>
        <w:t xml:space="preserve"> </w:t>
      </w:r>
      <w:r>
        <w:rPr>
          <w:sz w:val="24"/>
        </w:rPr>
        <w:t>redibitórios,</w:t>
      </w:r>
      <w:r w:rsidRPr="00065FAB">
        <w:rPr>
          <w:spacing w:val="19"/>
          <w:sz w:val="24"/>
        </w:rPr>
        <w:t xml:space="preserve"> </w:t>
      </w:r>
      <w:r>
        <w:rPr>
          <w:sz w:val="24"/>
        </w:rPr>
        <w:t>ou</w:t>
      </w:r>
      <w:r w:rsidRPr="00065FAB">
        <w:rPr>
          <w:spacing w:val="19"/>
          <w:sz w:val="24"/>
        </w:rPr>
        <w:t xml:space="preserve"> </w:t>
      </w:r>
      <w:r>
        <w:rPr>
          <w:sz w:val="24"/>
        </w:rPr>
        <w:t>emprego</w:t>
      </w:r>
      <w:r w:rsidRPr="00065FAB">
        <w:rPr>
          <w:spacing w:val="19"/>
          <w:sz w:val="24"/>
        </w:rPr>
        <w:t xml:space="preserve"> </w:t>
      </w:r>
      <w:r>
        <w:rPr>
          <w:sz w:val="24"/>
        </w:rPr>
        <w:t>de</w:t>
      </w:r>
      <w:r w:rsidRPr="00065FAB">
        <w:rPr>
          <w:spacing w:val="20"/>
          <w:sz w:val="24"/>
        </w:rPr>
        <w:t xml:space="preserve"> </w:t>
      </w:r>
      <w:r>
        <w:rPr>
          <w:sz w:val="24"/>
        </w:rPr>
        <w:t>material</w:t>
      </w:r>
      <w:r w:rsidRPr="00065FAB">
        <w:rPr>
          <w:spacing w:val="20"/>
          <w:sz w:val="24"/>
        </w:rPr>
        <w:t xml:space="preserve"> </w:t>
      </w:r>
      <w:r>
        <w:rPr>
          <w:sz w:val="24"/>
        </w:rPr>
        <w:t>inadequado</w:t>
      </w:r>
      <w:r w:rsidRPr="00065FAB">
        <w:rPr>
          <w:spacing w:val="18"/>
          <w:sz w:val="24"/>
        </w:rPr>
        <w:t xml:space="preserve"> </w:t>
      </w:r>
      <w:r>
        <w:rPr>
          <w:sz w:val="24"/>
        </w:rPr>
        <w:t>ou</w:t>
      </w:r>
      <w:r w:rsidRPr="00065FAB">
        <w:rPr>
          <w:spacing w:val="20"/>
          <w:sz w:val="24"/>
        </w:rPr>
        <w:t xml:space="preserve"> </w:t>
      </w:r>
      <w:r>
        <w:rPr>
          <w:sz w:val="24"/>
        </w:rPr>
        <w:t>de</w:t>
      </w:r>
      <w:r w:rsidRPr="00065FAB">
        <w:rPr>
          <w:spacing w:val="20"/>
          <w:sz w:val="24"/>
        </w:rPr>
        <w:t xml:space="preserve"> </w:t>
      </w:r>
      <w:r>
        <w:rPr>
          <w:sz w:val="24"/>
        </w:rPr>
        <w:t xml:space="preserve">qualidade </w:t>
      </w:r>
      <w:r>
        <w:t>inferior, e, na ocorrência desta, não implica em corresponsabilidade da</w:t>
      </w:r>
      <w:r w:rsidRPr="00065FAB">
        <w:rPr>
          <w:spacing w:val="1"/>
        </w:rPr>
        <w:t xml:space="preserve"> </w:t>
      </w:r>
      <w:r>
        <w:t>Administração ou de seus agentes e prepostos, de conformidade com o</w:t>
      </w:r>
      <w:r w:rsidRPr="00065FAB">
        <w:rPr>
          <w:spacing w:val="1"/>
        </w:rPr>
        <w:t xml:space="preserve"> </w:t>
      </w:r>
      <w:r>
        <w:t>art. 119</w:t>
      </w:r>
      <w:r w:rsidRPr="00065FAB">
        <w:rPr>
          <w:spacing w:val="-1"/>
        </w:rPr>
        <w:t xml:space="preserve"> </w:t>
      </w:r>
      <w:r>
        <w:t>e</w:t>
      </w:r>
      <w:r w:rsidRPr="00065FAB">
        <w:rPr>
          <w:spacing w:val="-1"/>
        </w:rPr>
        <w:t xml:space="preserve"> </w:t>
      </w:r>
      <w:r>
        <w:t>art.</w:t>
      </w:r>
      <w:r w:rsidRPr="00065FAB">
        <w:rPr>
          <w:spacing w:val="-3"/>
        </w:rPr>
        <w:t xml:space="preserve"> </w:t>
      </w:r>
      <w:r>
        <w:t>120 da</w:t>
      </w:r>
      <w:r w:rsidRPr="00065FAB">
        <w:rPr>
          <w:spacing w:val="-1"/>
        </w:rPr>
        <w:t xml:space="preserve"> </w:t>
      </w:r>
      <w:r>
        <w:t>Lei</w:t>
      </w:r>
      <w:r w:rsidRPr="00065FAB">
        <w:rPr>
          <w:spacing w:val="-1"/>
        </w:rPr>
        <w:t xml:space="preserve"> </w:t>
      </w:r>
      <w:r>
        <w:t>nº</w:t>
      </w:r>
      <w:r w:rsidRPr="00065FAB">
        <w:rPr>
          <w:spacing w:val="-1"/>
        </w:rPr>
        <w:t xml:space="preserve"> </w:t>
      </w:r>
      <w:r>
        <w:t>14.133</w:t>
      </w:r>
      <w:r w:rsidRPr="00065FAB">
        <w:rPr>
          <w:spacing w:val="-1"/>
        </w:rPr>
        <w:t xml:space="preserve"> </w:t>
      </w:r>
      <w:r>
        <w:t>de 1º</w:t>
      </w:r>
      <w:r w:rsidRPr="00065FAB">
        <w:rPr>
          <w:spacing w:val="-3"/>
        </w:rPr>
        <w:t xml:space="preserve"> </w:t>
      </w:r>
      <w:r>
        <w:t>de</w:t>
      </w:r>
      <w:r w:rsidRPr="00065FAB">
        <w:rPr>
          <w:spacing w:val="-1"/>
        </w:rPr>
        <w:t xml:space="preserve"> </w:t>
      </w:r>
      <w:r>
        <w:t>abril de</w:t>
      </w:r>
      <w:r w:rsidRPr="00065FAB">
        <w:rPr>
          <w:spacing w:val="-1"/>
        </w:rPr>
        <w:t xml:space="preserve"> </w:t>
      </w:r>
      <w:r>
        <w:t>2021;</w:t>
      </w:r>
    </w:p>
    <w:p w14:paraId="5F50E732" w14:textId="77777777" w:rsidR="000D38DA" w:rsidRDefault="000D38DA" w:rsidP="000D38DA">
      <w:pPr>
        <w:pStyle w:val="PargrafodaLista"/>
        <w:widowControl w:val="0"/>
        <w:numPr>
          <w:ilvl w:val="2"/>
          <w:numId w:val="36"/>
        </w:numPr>
        <w:autoSpaceDE w:val="0"/>
        <w:autoSpaceDN w:val="0"/>
        <w:spacing w:before="211" w:after="0"/>
        <w:ind w:left="0" w:firstLine="0"/>
        <w:contextualSpacing w:val="0"/>
        <w:jc w:val="both"/>
        <w:rPr>
          <w:sz w:val="24"/>
        </w:rPr>
      </w:pPr>
      <w:r>
        <w:rPr>
          <w:sz w:val="24"/>
        </w:rPr>
        <w:t>- O</w:t>
      </w:r>
      <w:r>
        <w:rPr>
          <w:spacing w:val="1"/>
          <w:sz w:val="24"/>
        </w:rPr>
        <w:t xml:space="preserve"> </w:t>
      </w:r>
      <w:r>
        <w:rPr>
          <w:sz w:val="24"/>
        </w:rPr>
        <w:t>fiscal anotará</w:t>
      </w:r>
      <w:r>
        <w:rPr>
          <w:spacing w:val="1"/>
          <w:sz w:val="24"/>
        </w:rPr>
        <w:t xml:space="preserve"> </w:t>
      </w:r>
      <w:r>
        <w:rPr>
          <w:sz w:val="24"/>
        </w:rPr>
        <w:t>em</w:t>
      </w:r>
      <w:r>
        <w:rPr>
          <w:spacing w:val="1"/>
          <w:sz w:val="24"/>
        </w:rPr>
        <w:t xml:space="preserve"> </w:t>
      </w:r>
      <w:r>
        <w:rPr>
          <w:sz w:val="24"/>
        </w:rPr>
        <w:t>registro</w:t>
      </w:r>
      <w:r>
        <w:rPr>
          <w:spacing w:val="1"/>
          <w:sz w:val="24"/>
        </w:rPr>
        <w:t xml:space="preserve"> </w:t>
      </w:r>
      <w:r>
        <w:rPr>
          <w:sz w:val="24"/>
        </w:rPr>
        <w:t>próprio</w:t>
      </w:r>
      <w:r>
        <w:rPr>
          <w:spacing w:val="1"/>
          <w:sz w:val="24"/>
        </w:rPr>
        <w:t xml:space="preserve"> </w:t>
      </w:r>
      <w:r>
        <w:rPr>
          <w:sz w:val="24"/>
        </w:rPr>
        <w:t>todas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ocorrências</w:t>
      </w:r>
      <w:r>
        <w:rPr>
          <w:spacing w:val="1"/>
          <w:sz w:val="24"/>
        </w:rPr>
        <w:t xml:space="preserve"> </w:t>
      </w:r>
      <w:r>
        <w:rPr>
          <w:sz w:val="24"/>
        </w:rPr>
        <w:t>relacionadas com a execução do contrato, indicando dia, mês e ano, bem</w:t>
      </w:r>
      <w:r>
        <w:rPr>
          <w:spacing w:val="-72"/>
          <w:sz w:val="24"/>
        </w:rPr>
        <w:t xml:space="preserve"> </w:t>
      </w:r>
      <w:r>
        <w:rPr>
          <w:sz w:val="24"/>
        </w:rPr>
        <w:t>como o nome dos funcionários eventualmente envolvidos, determinando</w:t>
      </w:r>
      <w:r>
        <w:rPr>
          <w:spacing w:val="1"/>
          <w:sz w:val="24"/>
        </w:rPr>
        <w:t xml:space="preserve"> </w:t>
      </w:r>
      <w:r>
        <w:rPr>
          <w:sz w:val="24"/>
        </w:rPr>
        <w:t>o que for necessário à regularização das falhas ou defeitos observados e</w:t>
      </w:r>
      <w:r>
        <w:rPr>
          <w:spacing w:val="1"/>
          <w:sz w:val="24"/>
        </w:rPr>
        <w:t xml:space="preserve"> </w:t>
      </w:r>
      <w:r>
        <w:rPr>
          <w:sz w:val="24"/>
        </w:rPr>
        <w:t>encaminhando</w:t>
      </w:r>
      <w:r>
        <w:rPr>
          <w:spacing w:val="1"/>
          <w:sz w:val="24"/>
        </w:rPr>
        <w:t xml:space="preserve"> </w:t>
      </w:r>
      <w:r>
        <w:rPr>
          <w:sz w:val="24"/>
        </w:rPr>
        <w:t>os</w:t>
      </w:r>
      <w:r>
        <w:rPr>
          <w:spacing w:val="1"/>
          <w:sz w:val="24"/>
        </w:rPr>
        <w:t xml:space="preserve"> </w:t>
      </w:r>
      <w:r>
        <w:rPr>
          <w:sz w:val="24"/>
        </w:rPr>
        <w:t>apontamentos</w:t>
      </w:r>
      <w:r>
        <w:rPr>
          <w:spacing w:val="1"/>
          <w:sz w:val="24"/>
        </w:rPr>
        <w:t xml:space="preserve"> </w:t>
      </w:r>
      <w:r>
        <w:rPr>
          <w:sz w:val="24"/>
        </w:rPr>
        <w:t>à</w:t>
      </w:r>
      <w:r>
        <w:rPr>
          <w:spacing w:val="1"/>
          <w:sz w:val="24"/>
        </w:rPr>
        <w:t xml:space="preserve"> </w:t>
      </w:r>
      <w:r>
        <w:rPr>
          <w:sz w:val="24"/>
        </w:rPr>
        <w:t>autoridade</w:t>
      </w:r>
      <w:r>
        <w:rPr>
          <w:spacing w:val="1"/>
          <w:sz w:val="24"/>
        </w:rPr>
        <w:t xml:space="preserve"> </w:t>
      </w:r>
      <w:r>
        <w:rPr>
          <w:sz w:val="24"/>
        </w:rPr>
        <w:t>competente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providências</w:t>
      </w:r>
      <w:r>
        <w:rPr>
          <w:spacing w:val="-1"/>
          <w:sz w:val="24"/>
        </w:rPr>
        <w:t xml:space="preserve"> </w:t>
      </w:r>
      <w:r>
        <w:rPr>
          <w:sz w:val="24"/>
        </w:rPr>
        <w:t>cabíveis.</w:t>
      </w:r>
    </w:p>
    <w:p w14:paraId="3DC25A75" w14:textId="77777777" w:rsidR="000D38DA" w:rsidRDefault="000D38DA" w:rsidP="000D38DA">
      <w:pPr>
        <w:pStyle w:val="Ttulo1"/>
        <w:keepNext w:val="0"/>
        <w:widowControl w:val="0"/>
        <w:numPr>
          <w:ilvl w:val="0"/>
          <w:numId w:val="36"/>
        </w:numPr>
        <w:tabs>
          <w:tab w:val="left" w:pos="499"/>
        </w:tabs>
        <w:autoSpaceDE w:val="0"/>
        <w:autoSpaceDN w:val="0"/>
        <w:spacing w:before="209"/>
        <w:ind w:left="0" w:firstLine="0"/>
      </w:pPr>
      <w:r>
        <w:lastRenderedPageBreak/>
        <w:t>-</w:t>
      </w:r>
      <w:r>
        <w:rPr>
          <w:spacing w:val="-4"/>
        </w:rPr>
        <w:t xml:space="preserve"> </w:t>
      </w:r>
      <w:r>
        <w:t>PROCEDIMENTOS</w:t>
      </w:r>
      <w:r>
        <w:rPr>
          <w:spacing w:val="-4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PRAZOS</w:t>
      </w:r>
      <w:r>
        <w:rPr>
          <w:spacing w:val="-4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EMISSÃO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NOTAS</w:t>
      </w:r>
      <w:r>
        <w:rPr>
          <w:spacing w:val="-3"/>
        </w:rPr>
        <w:t xml:space="preserve"> </w:t>
      </w:r>
      <w:r>
        <w:t>FISCAIS</w:t>
      </w:r>
    </w:p>
    <w:p w14:paraId="6415068E" w14:textId="77777777" w:rsidR="000D38DA" w:rsidRDefault="000D38DA" w:rsidP="000D38DA">
      <w:pPr>
        <w:pStyle w:val="Corpodetexto"/>
        <w:spacing w:before="2"/>
        <w:jc w:val="left"/>
        <w:rPr>
          <w:b/>
          <w:sz w:val="21"/>
        </w:rPr>
      </w:pPr>
    </w:p>
    <w:p w14:paraId="15A95D71" w14:textId="77777777" w:rsidR="000D38DA" w:rsidRDefault="000D38DA" w:rsidP="000D38DA">
      <w:pPr>
        <w:pStyle w:val="PargrafodaLista"/>
        <w:widowControl w:val="0"/>
        <w:numPr>
          <w:ilvl w:val="1"/>
          <w:numId w:val="36"/>
        </w:numPr>
        <w:tabs>
          <w:tab w:val="left" w:pos="679"/>
        </w:tabs>
        <w:autoSpaceDE w:val="0"/>
        <w:autoSpaceDN w:val="0"/>
        <w:spacing w:after="0"/>
        <w:ind w:left="0" w:firstLine="0"/>
        <w:contextualSpacing w:val="0"/>
        <w:jc w:val="both"/>
        <w:rPr>
          <w:sz w:val="24"/>
        </w:rPr>
      </w:pPr>
      <w:r>
        <w:rPr>
          <w:sz w:val="24"/>
        </w:rPr>
        <w:t>- A apresentação da Nota Fiscal/Fatura pela CONTRATADA deverá ocorrer</w:t>
      </w:r>
      <w:r>
        <w:rPr>
          <w:spacing w:val="1"/>
          <w:sz w:val="24"/>
        </w:rPr>
        <w:t xml:space="preserve"> </w:t>
      </w:r>
      <w:r>
        <w:rPr>
          <w:sz w:val="24"/>
        </w:rPr>
        <w:t>no prazo de até 05 (cinco) dias úteis, contados a partir da autorização de</w:t>
      </w:r>
      <w:r>
        <w:rPr>
          <w:spacing w:val="1"/>
          <w:sz w:val="24"/>
        </w:rPr>
        <w:t xml:space="preserve"> </w:t>
      </w:r>
      <w:r>
        <w:rPr>
          <w:sz w:val="24"/>
        </w:rPr>
        <w:t>faturamento emitida pelo CONTRATANTE (Termo de Recebimento Definitivo).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A(</w:t>
      </w:r>
      <w:proofErr w:type="gramEnd"/>
      <w:r>
        <w:rPr>
          <w:sz w:val="24"/>
        </w:rPr>
        <w:t>s) Nota(s) Fiscal(</w:t>
      </w:r>
      <w:proofErr w:type="spellStart"/>
      <w:r>
        <w:rPr>
          <w:sz w:val="24"/>
        </w:rPr>
        <w:t>is</w:t>
      </w:r>
      <w:proofErr w:type="spellEnd"/>
      <w:r>
        <w:rPr>
          <w:sz w:val="24"/>
        </w:rPr>
        <w:t>) apresentadas pela CONTRATADA devem estar aderentes</w:t>
      </w:r>
      <w:r>
        <w:rPr>
          <w:spacing w:val="1"/>
          <w:sz w:val="24"/>
        </w:rPr>
        <w:t xml:space="preserve"> </w:t>
      </w:r>
      <w:r>
        <w:rPr>
          <w:sz w:val="24"/>
        </w:rPr>
        <w:t>aos requisitos legais e tributários firmados pelos órgãos competentes sendo que</w:t>
      </w:r>
      <w:r>
        <w:rPr>
          <w:spacing w:val="-72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pagamento</w:t>
      </w:r>
      <w:r>
        <w:rPr>
          <w:spacing w:val="1"/>
          <w:sz w:val="24"/>
        </w:rPr>
        <w:t xml:space="preserve"> </w:t>
      </w:r>
      <w:r>
        <w:rPr>
          <w:sz w:val="24"/>
        </w:rPr>
        <w:t>somente</w:t>
      </w:r>
      <w:r>
        <w:rPr>
          <w:spacing w:val="1"/>
          <w:sz w:val="24"/>
        </w:rPr>
        <w:t xml:space="preserve"> </w:t>
      </w:r>
      <w:r>
        <w:rPr>
          <w:sz w:val="24"/>
        </w:rPr>
        <w:t>será</w:t>
      </w:r>
      <w:r>
        <w:rPr>
          <w:spacing w:val="1"/>
          <w:sz w:val="24"/>
        </w:rPr>
        <w:t xml:space="preserve"> </w:t>
      </w:r>
      <w:r>
        <w:rPr>
          <w:sz w:val="24"/>
        </w:rPr>
        <w:t>autorizado</w:t>
      </w:r>
      <w:r>
        <w:rPr>
          <w:spacing w:val="1"/>
          <w:sz w:val="24"/>
        </w:rPr>
        <w:t xml:space="preserve"> </w:t>
      </w:r>
      <w:r>
        <w:rPr>
          <w:sz w:val="24"/>
        </w:rPr>
        <w:t>após</w:t>
      </w:r>
      <w:r>
        <w:rPr>
          <w:spacing w:val="1"/>
          <w:sz w:val="24"/>
        </w:rPr>
        <w:t xml:space="preserve"> </w:t>
      </w:r>
      <w:r>
        <w:rPr>
          <w:sz w:val="24"/>
        </w:rPr>
        <w:t>ATESTE</w:t>
      </w:r>
      <w:r>
        <w:rPr>
          <w:spacing w:val="1"/>
          <w:sz w:val="24"/>
        </w:rPr>
        <w:t xml:space="preserve"> </w:t>
      </w:r>
      <w:r>
        <w:rPr>
          <w:sz w:val="24"/>
        </w:rPr>
        <w:t>pelo(s)</w:t>
      </w:r>
      <w:r>
        <w:rPr>
          <w:spacing w:val="1"/>
          <w:sz w:val="24"/>
        </w:rPr>
        <w:t xml:space="preserve"> </w:t>
      </w:r>
      <w:r>
        <w:rPr>
          <w:sz w:val="24"/>
        </w:rPr>
        <w:t>servidor(es)</w:t>
      </w:r>
      <w:r>
        <w:rPr>
          <w:spacing w:val="1"/>
          <w:sz w:val="24"/>
        </w:rPr>
        <w:t xml:space="preserve"> </w:t>
      </w:r>
      <w:r>
        <w:rPr>
          <w:sz w:val="24"/>
        </w:rPr>
        <w:t>competente(s),</w:t>
      </w:r>
      <w:r>
        <w:rPr>
          <w:spacing w:val="1"/>
          <w:sz w:val="24"/>
        </w:rPr>
        <w:t xml:space="preserve"> </w:t>
      </w:r>
      <w:r>
        <w:rPr>
          <w:sz w:val="24"/>
        </w:rPr>
        <w:t>condicionado</w:t>
      </w:r>
      <w:r>
        <w:rPr>
          <w:spacing w:val="1"/>
          <w:sz w:val="24"/>
        </w:rPr>
        <w:t xml:space="preserve"> </w:t>
      </w:r>
      <w:r>
        <w:rPr>
          <w:sz w:val="24"/>
        </w:rPr>
        <w:t>este</w:t>
      </w:r>
      <w:r>
        <w:rPr>
          <w:spacing w:val="1"/>
          <w:sz w:val="24"/>
        </w:rPr>
        <w:t xml:space="preserve"> </w:t>
      </w:r>
      <w:r>
        <w:rPr>
          <w:sz w:val="24"/>
        </w:rPr>
        <w:t>ato</w:t>
      </w:r>
      <w:r>
        <w:rPr>
          <w:spacing w:val="1"/>
          <w:sz w:val="24"/>
        </w:rPr>
        <w:t xml:space="preserve"> </w:t>
      </w:r>
      <w:r>
        <w:rPr>
          <w:sz w:val="24"/>
        </w:rPr>
        <w:t>à</w:t>
      </w:r>
      <w:r>
        <w:rPr>
          <w:spacing w:val="1"/>
          <w:sz w:val="24"/>
        </w:rPr>
        <w:t xml:space="preserve"> </w:t>
      </w:r>
      <w:r>
        <w:rPr>
          <w:sz w:val="24"/>
        </w:rPr>
        <w:t>verificação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conformidade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-72"/>
          <w:sz w:val="24"/>
        </w:rPr>
        <w:t xml:space="preserve"> </w:t>
      </w:r>
      <w:r>
        <w:rPr>
          <w:sz w:val="24"/>
        </w:rPr>
        <w:t>adequação</w:t>
      </w:r>
      <w:r>
        <w:rPr>
          <w:spacing w:val="-3"/>
          <w:sz w:val="24"/>
        </w:rPr>
        <w:t xml:space="preserve"> </w:t>
      </w:r>
      <w:r>
        <w:rPr>
          <w:sz w:val="24"/>
        </w:rPr>
        <w:t>em</w:t>
      </w:r>
      <w:r>
        <w:rPr>
          <w:spacing w:val="-2"/>
          <w:sz w:val="24"/>
        </w:rPr>
        <w:t xml:space="preserve"> </w:t>
      </w:r>
      <w:r>
        <w:rPr>
          <w:sz w:val="24"/>
        </w:rPr>
        <w:t>relação aos</w:t>
      </w:r>
      <w:r>
        <w:rPr>
          <w:spacing w:val="-1"/>
          <w:sz w:val="24"/>
        </w:rPr>
        <w:t xml:space="preserve"> </w:t>
      </w:r>
      <w:r>
        <w:rPr>
          <w:sz w:val="24"/>
        </w:rPr>
        <w:t>serviços efetivamente</w:t>
      </w:r>
      <w:r>
        <w:rPr>
          <w:spacing w:val="-1"/>
          <w:sz w:val="24"/>
        </w:rPr>
        <w:t xml:space="preserve"> </w:t>
      </w:r>
      <w:r>
        <w:rPr>
          <w:sz w:val="24"/>
        </w:rPr>
        <w:t>prestados.</w:t>
      </w:r>
    </w:p>
    <w:p w14:paraId="1D726217" w14:textId="77777777" w:rsidR="000D38DA" w:rsidRDefault="000D38DA" w:rsidP="000D38DA">
      <w:pPr>
        <w:pStyle w:val="Ttulo1"/>
        <w:keepNext w:val="0"/>
        <w:widowControl w:val="0"/>
        <w:numPr>
          <w:ilvl w:val="0"/>
          <w:numId w:val="36"/>
        </w:numPr>
        <w:tabs>
          <w:tab w:val="left" w:pos="499"/>
        </w:tabs>
        <w:autoSpaceDE w:val="0"/>
        <w:autoSpaceDN w:val="0"/>
        <w:spacing w:before="210"/>
        <w:ind w:left="0" w:firstLine="0"/>
      </w:pPr>
      <w:r>
        <w:t>-</w:t>
      </w:r>
      <w:r>
        <w:rPr>
          <w:spacing w:val="-5"/>
        </w:rPr>
        <w:t xml:space="preserve"> </w:t>
      </w:r>
      <w:r>
        <w:t>DOS</w:t>
      </w:r>
      <w:r>
        <w:rPr>
          <w:spacing w:val="-5"/>
        </w:rPr>
        <w:t xml:space="preserve"> </w:t>
      </w:r>
      <w:r>
        <w:t>PROCEDIMENTOS</w:t>
      </w:r>
      <w:r>
        <w:rPr>
          <w:spacing w:val="-5"/>
        </w:rPr>
        <w:t xml:space="preserve"> </w:t>
      </w:r>
      <w:r>
        <w:t>ADMINISTRATIVOS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PAGAMENTOS</w:t>
      </w:r>
    </w:p>
    <w:p w14:paraId="4829BC02" w14:textId="77777777" w:rsidR="000D38DA" w:rsidRDefault="000D38DA" w:rsidP="000D38DA">
      <w:pPr>
        <w:pStyle w:val="Corpodetexto"/>
        <w:spacing w:before="12"/>
        <w:jc w:val="left"/>
        <w:rPr>
          <w:b/>
          <w:sz w:val="20"/>
        </w:rPr>
      </w:pPr>
    </w:p>
    <w:p w14:paraId="041E86A6" w14:textId="77777777" w:rsidR="000D38DA" w:rsidRDefault="000D38DA" w:rsidP="000D38DA">
      <w:pPr>
        <w:pStyle w:val="PargrafodaLista"/>
        <w:widowControl w:val="0"/>
        <w:numPr>
          <w:ilvl w:val="1"/>
          <w:numId w:val="36"/>
        </w:numPr>
        <w:tabs>
          <w:tab w:val="left" w:pos="756"/>
        </w:tabs>
        <w:autoSpaceDE w:val="0"/>
        <w:autoSpaceDN w:val="0"/>
        <w:spacing w:after="0"/>
        <w:ind w:left="0" w:firstLine="0"/>
        <w:contextualSpacing w:val="0"/>
        <w:jc w:val="both"/>
        <w:rPr>
          <w:sz w:val="24"/>
        </w:rPr>
      </w:pP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Após</w:t>
      </w:r>
      <w:r>
        <w:rPr>
          <w:spacing w:val="1"/>
          <w:sz w:val="24"/>
        </w:rPr>
        <w:t xml:space="preserve"> </w:t>
      </w:r>
      <w:r>
        <w:rPr>
          <w:sz w:val="24"/>
        </w:rPr>
        <w:t>recebimento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ateste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da(</w:t>
      </w:r>
      <w:proofErr w:type="gramEnd"/>
      <w:r>
        <w:rPr>
          <w:sz w:val="24"/>
        </w:rPr>
        <w:t>s)</w:t>
      </w:r>
      <w:r>
        <w:rPr>
          <w:spacing w:val="1"/>
          <w:sz w:val="24"/>
        </w:rPr>
        <w:t xml:space="preserve"> </w:t>
      </w:r>
      <w:r>
        <w:rPr>
          <w:sz w:val="24"/>
        </w:rPr>
        <w:t>Nota(s)</w:t>
      </w:r>
      <w:r>
        <w:rPr>
          <w:spacing w:val="1"/>
          <w:sz w:val="24"/>
        </w:rPr>
        <w:t xml:space="preserve"> </w:t>
      </w:r>
      <w:r>
        <w:rPr>
          <w:sz w:val="24"/>
        </w:rPr>
        <w:t>Fiscal(</w:t>
      </w:r>
      <w:proofErr w:type="spellStart"/>
      <w:r>
        <w:rPr>
          <w:sz w:val="24"/>
        </w:rPr>
        <w:t>is</w:t>
      </w:r>
      <w:proofErr w:type="spellEnd"/>
      <w:r>
        <w:rPr>
          <w:sz w:val="24"/>
        </w:rPr>
        <w:t>)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GESTOR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CONTRATO</w:t>
      </w:r>
      <w:r>
        <w:rPr>
          <w:spacing w:val="1"/>
          <w:sz w:val="24"/>
        </w:rPr>
        <w:t xml:space="preserve"> </w:t>
      </w:r>
      <w:r>
        <w:rPr>
          <w:sz w:val="24"/>
        </w:rPr>
        <w:t>encaminhará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documentação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área</w:t>
      </w:r>
      <w:r>
        <w:rPr>
          <w:spacing w:val="1"/>
          <w:sz w:val="24"/>
        </w:rPr>
        <w:t xml:space="preserve"> </w:t>
      </w:r>
      <w:r>
        <w:rPr>
          <w:sz w:val="24"/>
        </w:rPr>
        <w:t>administrativa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-72"/>
          <w:sz w:val="24"/>
        </w:rPr>
        <w:t xml:space="preserve"> </w:t>
      </w:r>
      <w:r>
        <w:rPr>
          <w:sz w:val="24"/>
        </w:rPr>
        <w:t>verificação das regularidades fiscais, trabalhistas e previdenciárias para fins de</w:t>
      </w:r>
      <w:r>
        <w:rPr>
          <w:spacing w:val="1"/>
          <w:sz w:val="24"/>
        </w:rPr>
        <w:t xml:space="preserve"> </w:t>
      </w:r>
      <w:r>
        <w:rPr>
          <w:sz w:val="24"/>
        </w:rPr>
        <w:t>pagamento.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A(</w:t>
      </w:r>
      <w:proofErr w:type="gramEnd"/>
      <w:r>
        <w:rPr>
          <w:sz w:val="24"/>
        </w:rPr>
        <w:t>s)</w:t>
      </w:r>
      <w:r>
        <w:rPr>
          <w:spacing w:val="1"/>
          <w:sz w:val="24"/>
        </w:rPr>
        <w:t xml:space="preserve"> </w:t>
      </w:r>
      <w:r>
        <w:rPr>
          <w:sz w:val="24"/>
        </w:rPr>
        <w:t>Nota(s)</w:t>
      </w:r>
      <w:r>
        <w:rPr>
          <w:spacing w:val="1"/>
          <w:sz w:val="24"/>
        </w:rPr>
        <w:t xml:space="preserve"> </w:t>
      </w:r>
      <w:r>
        <w:rPr>
          <w:sz w:val="24"/>
        </w:rPr>
        <w:t>Fiscal(</w:t>
      </w:r>
      <w:proofErr w:type="spellStart"/>
      <w:r>
        <w:rPr>
          <w:sz w:val="24"/>
        </w:rPr>
        <w:t>is</w:t>
      </w:r>
      <w:proofErr w:type="spellEnd"/>
      <w:r>
        <w:rPr>
          <w:sz w:val="24"/>
        </w:rPr>
        <w:t>)</w:t>
      </w:r>
      <w:r>
        <w:rPr>
          <w:spacing w:val="1"/>
          <w:sz w:val="24"/>
        </w:rPr>
        <w:t xml:space="preserve"> </w:t>
      </w:r>
      <w:r>
        <w:rPr>
          <w:sz w:val="24"/>
        </w:rPr>
        <w:t>deverá(</w:t>
      </w:r>
      <w:proofErr w:type="spellStart"/>
      <w:r>
        <w:rPr>
          <w:sz w:val="24"/>
        </w:rPr>
        <w:t>ão</w:t>
      </w:r>
      <w:proofErr w:type="spellEnd"/>
      <w:r>
        <w:rPr>
          <w:sz w:val="24"/>
        </w:rPr>
        <w:t>)</w:t>
      </w:r>
      <w:r>
        <w:rPr>
          <w:spacing w:val="1"/>
          <w:sz w:val="24"/>
        </w:rPr>
        <w:t xml:space="preserve"> </w:t>
      </w:r>
      <w:r>
        <w:rPr>
          <w:sz w:val="24"/>
        </w:rPr>
        <w:t>ser</w:t>
      </w:r>
      <w:r>
        <w:rPr>
          <w:spacing w:val="1"/>
          <w:sz w:val="24"/>
        </w:rPr>
        <w:t xml:space="preserve"> </w:t>
      </w:r>
      <w:r>
        <w:rPr>
          <w:sz w:val="24"/>
        </w:rPr>
        <w:t>obrigatoriamente</w:t>
      </w:r>
      <w:r>
        <w:rPr>
          <w:spacing w:val="-72"/>
          <w:sz w:val="24"/>
        </w:rPr>
        <w:t xml:space="preserve"> </w:t>
      </w:r>
      <w:r>
        <w:rPr>
          <w:sz w:val="24"/>
        </w:rPr>
        <w:t>acompanhada(s) da comprovação da regularidade fiscal, mediante consulta aos</w:t>
      </w:r>
      <w:r>
        <w:rPr>
          <w:spacing w:val="1"/>
          <w:sz w:val="24"/>
        </w:rPr>
        <w:t xml:space="preserve"> </w:t>
      </w:r>
      <w:r>
        <w:rPr>
          <w:sz w:val="24"/>
        </w:rPr>
        <w:t>sítios</w:t>
      </w:r>
      <w:r>
        <w:rPr>
          <w:spacing w:val="-1"/>
          <w:sz w:val="24"/>
        </w:rPr>
        <w:t xml:space="preserve"> </w:t>
      </w:r>
      <w:r>
        <w:rPr>
          <w:sz w:val="24"/>
        </w:rPr>
        <w:t>eletrônicos oficiais ou à</w:t>
      </w:r>
      <w:r>
        <w:rPr>
          <w:spacing w:val="-2"/>
          <w:sz w:val="24"/>
        </w:rPr>
        <w:t xml:space="preserve"> </w:t>
      </w:r>
      <w:r>
        <w:rPr>
          <w:sz w:val="24"/>
        </w:rPr>
        <w:t>documentação;</w:t>
      </w:r>
    </w:p>
    <w:p w14:paraId="222053B1" w14:textId="77777777" w:rsidR="000D38DA" w:rsidRDefault="000D38DA" w:rsidP="000D38DA">
      <w:pPr>
        <w:pStyle w:val="PargrafodaLista"/>
        <w:widowControl w:val="0"/>
        <w:numPr>
          <w:ilvl w:val="1"/>
          <w:numId w:val="36"/>
        </w:numPr>
        <w:tabs>
          <w:tab w:val="left" w:pos="698"/>
        </w:tabs>
        <w:autoSpaceDE w:val="0"/>
        <w:autoSpaceDN w:val="0"/>
        <w:spacing w:before="209" w:after="0"/>
        <w:ind w:left="0" w:firstLine="0"/>
        <w:contextualSpacing w:val="0"/>
        <w:jc w:val="both"/>
        <w:rPr>
          <w:sz w:val="24"/>
        </w:rPr>
      </w:pPr>
      <w:r>
        <w:rPr>
          <w:sz w:val="24"/>
        </w:rPr>
        <w:t xml:space="preserve">- O setor competente para proceder o pagamento deve verificar se </w:t>
      </w:r>
      <w:proofErr w:type="gramStart"/>
      <w:r>
        <w:rPr>
          <w:sz w:val="24"/>
        </w:rPr>
        <w:t>a(</w:t>
      </w:r>
      <w:proofErr w:type="gramEnd"/>
      <w:r>
        <w:rPr>
          <w:sz w:val="24"/>
        </w:rPr>
        <w:t>s)</w:t>
      </w:r>
      <w:r>
        <w:rPr>
          <w:spacing w:val="1"/>
          <w:sz w:val="24"/>
        </w:rPr>
        <w:t xml:space="preserve"> </w:t>
      </w:r>
      <w:r>
        <w:rPr>
          <w:sz w:val="24"/>
        </w:rPr>
        <w:t>Nota(s) Fiscal(</w:t>
      </w:r>
      <w:proofErr w:type="spellStart"/>
      <w:r>
        <w:rPr>
          <w:sz w:val="24"/>
        </w:rPr>
        <w:t>is</w:t>
      </w:r>
      <w:proofErr w:type="spellEnd"/>
      <w:r>
        <w:rPr>
          <w:sz w:val="24"/>
        </w:rPr>
        <w:t>) ou apresentada(s) expressa(m) os elementos necessários e</w:t>
      </w:r>
      <w:r>
        <w:rPr>
          <w:spacing w:val="1"/>
          <w:sz w:val="24"/>
        </w:rPr>
        <w:t xml:space="preserve"> </w:t>
      </w:r>
      <w:r>
        <w:rPr>
          <w:sz w:val="24"/>
        </w:rPr>
        <w:t>essenciais</w:t>
      </w:r>
      <w:r>
        <w:rPr>
          <w:spacing w:val="1"/>
          <w:sz w:val="24"/>
        </w:rPr>
        <w:t xml:space="preserve"> </w:t>
      </w:r>
      <w:r>
        <w:rPr>
          <w:sz w:val="24"/>
        </w:rPr>
        <w:t>à</w:t>
      </w:r>
      <w:r>
        <w:rPr>
          <w:spacing w:val="1"/>
          <w:sz w:val="24"/>
        </w:rPr>
        <w:t xml:space="preserve"> </w:t>
      </w:r>
      <w:r>
        <w:rPr>
          <w:sz w:val="24"/>
        </w:rPr>
        <w:t>conformidade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documento,</w:t>
      </w:r>
      <w:r>
        <w:rPr>
          <w:spacing w:val="1"/>
          <w:sz w:val="24"/>
        </w:rPr>
        <w:t xml:space="preserve"> </w:t>
      </w:r>
      <w:r>
        <w:rPr>
          <w:sz w:val="24"/>
        </w:rPr>
        <w:t>conforme</w:t>
      </w:r>
      <w:r>
        <w:rPr>
          <w:spacing w:val="1"/>
          <w:sz w:val="24"/>
        </w:rPr>
        <w:t xml:space="preserve"> </w:t>
      </w:r>
      <w:r>
        <w:rPr>
          <w:sz w:val="24"/>
        </w:rPr>
        <w:t>definido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legislação</w:t>
      </w:r>
      <w:r>
        <w:rPr>
          <w:spacing w:val="-72"/>
          <w:sz w:val="24"/>
        </w:rPr>
        <w:t xml:space="preserve"> </w:t>
      </w:r>
      <w:r>
        <w:rPr>
          <w:sz w:val="24"/>
        </w:rPr>
        <w:t>aplicável.</w:t>
      </w:r>
    </w:p>
    <w:p w14:paraId="4D37686B" w14:textId="0C281F3D" w:rsidR="000D38DA" w:rsidRDefault="000D38DA" w:rsidP="000D38DA">
      <w:pPr>
        <w:pStyle w:val="Ttulo1"/>
        <w:keepNext w:val="0"/>
        <w:widowControl w:val="0"/>
        <w:numPr>
          <w:ilvl w:val="0"/>
          <w:numId w:val="36"/>
        </w:numPr>
        <w:tabs>
          <w:tab w:val="left" w:pos="499"/>
        </w:tabs>
        <w:autoSpaceDE w:val="0"/>
        <w:autoSpaceDN w:val="0"/>
        <w:spacing w:before="211"/>
        <w:ind w:left="0" w:firstLine="0"/>
      </w:pPr>
      <w:r>
        <w:t>-</w:t>
      </w:r>
      <w:r>
        <w:rPr>
          <w:spacing w:val="-3"/>
        </w:rPr>
        <w:t xml:space="preserve"> </w:t>
      </w:r>
      <w:r>
        <w:t>DOS</w:t>
      </w:r>
      <w:r>
        <w:rPr>
          <w:spacing w:val="-4"/>
        </w:rPr>
        <w:t xml:space="preserve"> </w:t>
      </w:r>
      <w:r>
        <w:t>PRAZOS</w:t>
      </w:r>
      <w:r>
        <w:rPr>
          <w:spacing w:val="-4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PAGAMENTO</w:t>
      </w:r>
    </w:p>
    <w:p w14:paraId="7A432DD0" w14:textId="77777777" w:rsidR="00B77A05" w:rsidRPr="00B77A05" w:rsidRDefault="00B77A05" w:rsidP="00B77A05"/>
    <w:p w14:paraId="61ADB6C6" w14:textId="77777777" w:rsidR="000D38DA" w:rsidRDefault="000D38DA" w:rsidP="000D38DA">
      <w:pPr>
        <w:pStyle w:val="PargrafodaLista"/>
        <w:widowControl w:val="0"/>
        <w:numPr>
          <w:ilvl w:val="1"/>
          <w:numId w:val="36"/>
        </w:numPr>
        <w:tabs>
          <w:tab w:val="left" w:pos="763"/>
        </w:tabs>
        <w:autoSpaceDE w:val="0"/>
        <w:autoSpaceDN w:val="0"/>
        <w:spacing w:before="76" w:after="0"/>
        <w:ind w:left="0" w:firstLine="0"/>
        <w:contextualSpacing w:val="0"/>
        <w:jc w:val="both"/>
        <w:rPr>
          <w:sz w:val="24"/>
        </w:rPr>
      </w:pP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Recebida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NOTA</w:t>
      </w:r>
      <w:r>
        <w:rPr>
          <w:spacing w:val="1"/>
          <w:sz w:val="24"/>
        </w:rPr>
        <w:t xml:space="preserve"> </w:t>
      </w:r>
      <w:r>
        <w:rPr>
          <w:sz w:val="24"/>
        </w:rPr>
        <w:t>FISCAL</w:t>
      </w:r>
      <w:r>
        <w:rPr>
          <w:spacing w:val="1"/>
          <w:sz w:val="24"/>
        </w:rPr>
        <w:t xml:space="preserve"> </w:t>
      </w:r>
      <w:r>
        <w:rPr>
          <w:sz w:val="24"/>
        </w:rPr>
        <w:t>pela</w:t>
      </w:r>
      <w:r>
        <w:rPr>
          <w:spacing w:val="1"/>
          <w:sz w:val="24"/>
        </w:rPr>
        <w:t xml:space="preserve"> </w:t>
      </w:r>
      <w:r>
        <w:rPr>
          <w:sz w:val="24"/>
        </w:rPr>
        <w:t>área</w:t>
      </w:r>
      <w:r>
        <w:rPr>
          <w:spacing w:val="1"/>
          <w:sz w:val="24"/>
        </w:rPr>
        <w:t xml:space="preserve"> </w:t>
      </w:r>
      <w:r>
        <w:rPr>
          <w:sz w:val="24"/>
        </w:rPr>
        <w:t>administrativa</w:t>
      </w:r>
      <w:r>
        <w:rPr>
          <w:spacing w:val="1"/>
          <w:sz w:val="24"/>
        </w:rPr>
        <w:t xml:space="preserve"> </w:t>
      </w:r>
      <w:r>
        <w:rPr>
          <w:sz w:val="24"/>
        </w:rPr>
        <w:t>competente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pagamento das obrigações deverá ocorrer no prazo de 10 dias, limitado a 30</w:t>
      </w:r>
      <w:r>
        <w:rPr>
          <w:spacing w:val="1"/>
          <w:sz w:val="24"/>
        </w:rPr>
        <w:t xml:space="preserve"> </w:t>
      </w:r>
      <w:r>
        <w:rPr>
          <w:sz w:val="24"/>
        </w:rPr>
        <w:t>(trinta)</w:t>
      </w:r>
      <w:r>
        <w:rPr>
          <w:spacing w:val="-3"/>
          <w:sz w:val="24"/>
        </w:rPr>
        <w:t xml:space="preserve"> </w:t>
      </w:r>
      <w:r>
        <w:rPr>
          <w:sz w:val="24"/>
        </w:rPr>
        <w:t>dias</w:t>
      </w:r>
      <w:r>
        <w:rPr>
          <w:spacing w:val="1"/>
          <w:sz w:val="24"/>
        </w:rPr>
        <w:t xml:space="preserve"> </w:t>
      </w:r>
      <w:r>
        <w:rPr>
          <w:sz w:val="24"/>
        </w:rPr>
        <w:t>contados</w:t>
      </w:r>
      <w:r>
        <w:rPr>
          <w:spacing w:val="2"/>
          <w:sz w:val="24"/>
        </w:rPr>
        <w:t xml:space="preserve"> </w:t>
      </w: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z w:val="24"/>
        </w:rPr>
        <w:t>recebimento</w:t>
      </w:r>
      <w:r>
        <w:rPr>
          <w:spacing w:val="-2"/>
          <w:sz w:val="24"/>
        </w:rPr>
        <w:t xml:space="preserve"> </w:t>
      </w:r>
      <w:r>
        <w:rPr>
          <w:sz w:val="24"/>
        </w:rPr>
        <w:t>da</w:t>
      </w:r>
      <w:r>
        <w:rPr>
          <w:spacing w:val="-3"/>
          <w:sz w:val="24"/>
        </w:rPr>
        <w:t xml:space="preserve"> </w:t>
      </w:r>
      <w:r>
        <w:rPr>
          <w:sz w:val="24"/>
        </w:rPr>
        <w:t>NOTA</w:t>
      </w:r>
      <w:r>
        <w:rPr>
          <w:spacing w:val="-2"/>
          <w:sz w:val="24"/>
        </w:rPr>
        <w:t xml:space="preserve"> </w:t>
      </w:r>
      <w:r>
        <w:rPr>
          <w:sz w:val="24"/>
        </w:rPr>
        <w:t>FISCAL;</w:t>
      </w:r>
    </w:p>
    <w:p w14:paraId="6049A4F7" w14:textId="77777777" w:rsidR="000D38DA" w:rsidRDefault="000D38DA" w:rsidP="000D38DA">
      <w:pPr>
        <w:pStyle w:val="PargrafodaLista"/>
        <w:widowControl w:val="0"/>
        <w:numPr>
          <w:ilvl w:val="1"/>
          <w:numId w:val="36"/>
        </w:numPr>
        <w:tabs>
          <w:tab w:val="left" w:pos="742"/>
        </w:tabs>
        <w:autoSpaceDE w:val="0"/>
        <w:autoSpaceDN w:val="0"/>
        <w:spacing w:before="211" w:after="0"/>
        <w:ind w:left="0" w:firstLine="0"/>
        <w:contextualSpacing w:val="0"/>
        <w:jc w:val="both"/>
        <w:rPr>
          <w:sz w:val="24"/>
        </w:rPr>
      </w:pP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documentação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cobrança</w:t>
      </w:r>
      <w:r>
        <w:rPr>
          <w:spacing w:val="1"/>
          <w:sz w:val="24"/>
        </w:rPr>
        <w:t xml:space="preserve"> </w:t>
      </w:r>
      <w:r>
        <w:rPr>
          <w:sz w:val="24"/>
        </w:rPr>
        <w:t>não</w:t>
      </w:r>
      <w:r>
        <w:rPr>
          <w:spacing w:val="1"/>
          <w:sz w:val="24"/>
        </w:rPr>
        <w:t xml:space="preserve"> </w:t>
      </w:r>
      <w:r>
        <w:rPr>
          <w:sz w:val="24"/>
        </w:rPr>
        <w:t>aceita</w:t>
      </w:r>
      <w:r>
        <w:rPr>
          <w:spacing w:val="1"/>
          <w:sz w:val="24"/>
        </w:rPr>
        <w:t xml:space="preserve"> </w:t>
      </w:r>
      <w:r>
        <w:rPr>
          <w:sz w:val="24"/>
        </w:rPr>
        <w:t>pelo</w:t>
      </w:r>
      <w:r>
        <w:rPr>
          <w:spacing w:val="1"/>
          <w:sz w:val="24"/>
        </w:rPr>
        <w:t xml:space="preserve"> </w:t>
      </w:r>
      <w:r>
        <w:rPr>
          <w:sz w:val="24"/>
        </w:rPr>
        <w:t>CONTRATANTE</w:t>
      </w:r>
      <w:r>
        <w:rPr>
          <w:spacing w:val="1"/>
          <w:sz w:val="24"/>
        </w:rPr>
        <w:t xml:space="preserve"> </w:t>
      </w:r>
      <w:r>
        <w:rPr>
          <w:sz w:val="24"/>
        </w:rPr>
        <w:t>será</w:t>
      </w:r>
      <w:r>
        <w:rPr>
          <w:spacing w:val="-72"/>
          <w:sz w:val="24"/>
        </w:rPr>
        <w:t xml:space="preserve"> </w:t>
      </w:r>
      <w:r>
        <w:rPr>
          <w:sz w:val="24"/>
        </w:rPr>
        <w:t>devolvida à CONTRATADA para que adote as devidas medidas corretivas, com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-1"/>
          <w:sz w:val="24"/>
        </w:rPr>
        <w:t xml:space="preserve"> </w:t>
      </w:r>
      <w:r>
        <w:rPr>
          <w:sz w:val="24"/>
        </w:rPr>
        <w:t>informações que</w:t>
      </w:r>
      <w:r>
        <w:rPr>
          <w:spacing w:val="1"/>
          <w:sz w:val="24"/>
        </w:rPr>
        <w:t xml:space="preserve"> </w:t>
      </w:r>
      <w:r>
        <w:rPr>
          <w:sz w:val="24"/>
        </w:rPr>
        <w:t>motivaram</w:t>
      </w:r>
      <w:r>
        <w:rPr>
          <w:spacing w:val="1"/>
          <w:sz w:val="24"/>
        </w:rPr>
        <w:t xml:space="preserve"> </w:t>
      </w:r>
      <w:r>
        <w:rPr>
          <w:sz w:val="24"/>
        </w:rPr>
        <w:t>sua</w:t>
      </w:r>
      <w:r>
        <w:rPr>
          <w:spacing w:val="-2"/>
          <w:sz w:val="24"/>
        </w:rPr>
        <w:t xml:space="preserve"> </w:t>
      </w:r>
      <w:r>
        <w:rPr>
          <w:sz w:val="24"/>
        </w:rPr>
        <w:t>rejeição;</w:t>
      </w:r>
    </w:p>
    <w:p w14:paraId="044A8C2C" w14:textId="77777777" w:rsidR="000D38DA" w:rsidRDefault="000D38DA" w:rsidP="000D38DA">
      <w:pPr>
        <w:pStyle w:val="PargrafodaLista"/>
        <w:widowControl w:val="0"/>
        <w:numPr>
          <w:ilvl w:val="1"/>
          <w:numId w:val="36"/>
        </w:numPr>
        <w:tabs>
          <w:tab w:val="left" w:pos="672"/>
        </w:tabs>
        <w:autoSpaceDE w:val="0"/>
        <w:autoSpaceDN w:val="0"/>
        <w:spacing w:before="210" w:after="0"/>
        <w:ind w:left="0" w:firstLine="0"/>
        <w:contextualSpacing w:val="0"/>
        <w:jc w:val="both"/>
        <w:rPr>
          <w:sz w:val="24"/>
        </w:rPr>
      </w:pPr>
      <w:r>
        <w:rPr>
          <w:sz w:val="24"/>
        </w:rPr>
        <w:t>- Havendo erro na apresentação da Nota Fiscal/Fatura ou dos documentos</w:t>
      </w:r>
      <w:r>
        <w:rPr>
          <w:spacing w:val="-72"/>
          <w:sz w:val="24"/>
        </w:rPr>
        <w:t xml:space="preserve"> </w:t>
      </w:r>
      <w:r>
        <w:rPr>
          <w:sz w:val="24"/>
        </w:rPr>
        <w:t>pertinentes à contratação, ou, ainda, circunstância que impeça a liquidação da</w:t>
      </w:r>
      <w:r>
        <w:rPr>
          <w:spacing w:val="1"/>
          <w:sz w:val="24"/>
        </w:rPr>
        <w:t xml:space="preserve"> </w:t>
      </w:r>
      <w:r>
        <w:rPr>
          <w:sz w:val="24"/>
        </w:rPr>
        <w:t>despesa, como por exemplo, obrigação financeira pendente (decorrente de</w:t>
      </w:r>
      <w:r>
        <w:rPr>
          <w:spacing w:val="1"/>
          <w:sz w:val="24"/>
        </w:rPr>
        <w:t xml:space="preserve"> </w:t>
      </w:r>
      <w:r>
        <w:rPr>
          <w:sz w:val="24"/>
        </w:rPr>
        <w:t>penalidade imposta ou inadimplência) o pagamento ficará sobrestado até que a</w:t>
      </w:r>
      <w:r>
        <w:rPr>
          <w:spacing w:val="-72"/>
          <w:sz w:val="24"/>
        </w:rPr>
        <w:t xml:space="preserve"> </w:t>
      </w:r>
      <w:r>
        <w:rPr>
          <w:sz w:val="24"/>
        </w:rPr>
        <w:t>CONTRATADA</w:t>
      </w:r>
      <w:r>
        <w:rPr>
          <w:spacing w:val="-1"/>
          <w:sz w:val="24"/>
        </w:rPr>
        <w:t xml:space="preserve"> </w:t>
      </w:r>
      <w:r>
        <w:rPr>
          <w:sz w:val="24"/>
        </w:rPr>
        <w:t>providencie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-1"/>
          <w:sz w:val="24"/>
        </w:rPr>
        <w:t xml:space="preserve"> </w:t>
      </w:r>
      <w:r>
        <w:rPr>
          <w:sz w:val="24"/>
        </w:rPr>
        <w:t>medidas saneadoras;</w:t>
      </w:r>
    </w:p>
    <w:p w14:paraId="3AF031CD" w14:textId="77777777" w:rsidR="000D38DA" w:rsidRDefault="000D38DA" w:rsidP="000D38DA">
      <w:pPr>
        <w:pStyle w:val="PargrafodaLista"/>
        <w:widowControl w:val="0"/>
        <w:numPr>
          <w:ilvl w:val="1"/>
          <w:numId w:val="36"/>
        </w:numPr>
        <w:tabs>
          <w:tab w:val="left" w:pos="667"/>
        </w:tabs>
        <w:autoSpaceDE w:val="0"/>
        <w:autoSpaceDN w:val="0"/>
        <w:spacing w:before="212" w:after="0"/>
        <w:ind w:left="0" w:firstLine="0"/>
        <w:contextualSpacing w:val="0"/>
        <w:jc w:val="both"/>
        <w:rPr>
          <w:sz w:val="24"/>
        </w:rPr>
      </w:pPr>
      <w:r>
        <w:rPr>
          <w:sz w:val="24"/>
          <w:shd w:val="clear" w:color="auto" w:fill="FFFFFF"/>
        </w:rPr>
        <w:t>- Nesta hipótese, o prazo para pagamento iniciar-se-á após a comprovação</w:t>
      </w:r>
      <w:r>
        <w:rPr>
          <w:spacing w:val="-72"/>
          <w:sz w:val="24"/>
        </w:rPr>
        <w:t xml:space="preserve"> </w:t>
      </w:r>
      <w:r>
        <w:rPr>
          <w:sz w:val="24"/>
          <w:shd w:val="clear" w:color="auto" w:fill="FFFFFF"/>
        </w:rPr>
        <w:t>da</w:t>
      </w:r>
      <w:r>
        <w:rPr>
          <w:spacing w:val="1"/>
          <w:sz w:val="24"/>
          <w:shd w:val="clear" w:color="auto" w:fill="FFFFFF"/>
        </w:rPr>
        <w:t xml:space="preserve"> </w:t>
      </w:r>
      <w:r>
        <w:rPr>
          <w:sz w:val="24"/>
          <w:shd w:val="clear" w:color="auto" w:fill="FFFFFF"/>
        </w:rPr>
        <w:t>regularização</w:t>
      </w:r>
      <w:r>
        <w:rPr>
          <w:spacing w:val="1"/>
          <w:sz w:val="24"/>
          <w:shd w:val="clear" w:color="auto" w:fill="FFFFFF"/>
        </w:rPr>
        <w:t xml:space="preserve"> </w:t>
      </w:r>
      <w:r>
        <w:rPr>
          <w:sz w:val="24"/>
          <w:shd w:val="clear" w:color="auto" w:fill="FFFFFF"/>
        </w:rPr>
        <w:t>da</w:t>
      </w:r>
      <w:r>
        <w:rPr>
          <w:spacing w:val="1"/>
          <w:sz w:val="24"/>
          <w:shd w:val="clear" w:color="auto" w:fill="FFFFFF"/>
        </w:rPr>
        <w:t xml:space="preserve"> </w:t>
      </w:r>
      <w:r>
        <w:rPr>
          <w:sz w:val="24"/>
          <w:shd w:val="clear" w:color="auto" w:fill="FFFFFF"/>
        </w:rPr>
        <w:t>situação,</w:t>
      </w:r>
      <w:r>
        <w:rPr>
          <w:spacing w:val="1"/>
          <w:sz w:val="24"/>
          <w:shd w:val="clear" w:color="auto" w:fill="FFFFFF"/>
        </w:rPr>
        <w:t xml:space="preserve"> </w:t>
      </w:r>
      <w:r>
        <w:rPr>
          <w:sz w:val="24"/>
          <w:shd w:val="clear" w:color="auto" w:fill="FFFFFF"/>
        </w:rPr>
        <w:t>não</w:t>
      </w:r>
      <w:r>
        <w:rPr>
          <w:spacing w:val="1"/>
          <w:sz w:val="24"/>
          <w:shd w:val="clear" w:color="auto" w:fill="FFFFFF"/>
        </w:rPr>
        <w:t xml:space="preserve"> </w:t>
      </w:r>
      <w:r>
        <w:rPr>
          <w:sz w:val="24"/>
          <w:shd w:val="clear" w:color="auto" w:fill="FFFFFF"/>
        </w:rPr>
        <w:t>acarretando</w:t>
      </w:r>
      <w:r>
        <w:rPr>
          <w:spacing w:val="1"/>
          <w:sz w:val="24"/>
          <w:shd w:val="clear" w:color="auto" w:fill="FFFFFF"/>
        </w:rPr>
        <w:t xml:space="preserve"> </w:t>
      </w:r>
      <w:r>
        <w:rPr>
          <w:sz w:val="24"/>
          <w:shd w:val="clear" w:color="auto" w:fill="FFFFFF"/>
        </w:rPr>
        <w:t>qualquer</w:t>
      </w:r>
      <w:r>
        <w:rPr>
          <w:spacing w:val="1"/>
          <w:sz w:val="24"/>
          <w:shd w:val="clear" w:color="auto" w:fill="FFFFFF"/>
        </w:rPr>
        <w:t xml:space="preserve"> </w:t>
      </w:r>
      <w:r>
        <w:rPr>
          <w:sz w:val="24"/>
          <w:shd w:val="clear" w:color="auto" w:fill="FFFFFF"/>
        </w:rPr>
        <w:t>ônus</w:t>
      </w:r>
      <w:r>
        <w:rPr>
          <w:spacing w:val="1"/>
          <w:sz w:val="24"/>
          <w:shd w:val="clear" w:color="auto" w:fill="FFFFFF"/>
        </w:rPr>
        <w:t xml:space="preserve"> </w:t>
      </w:r>
      <w:r>
        <w:rPr>
          <w:sz w:val="24"/>
          <w:shd w:val="clear" w:color="auto" w:fill="FFFFFF"/>
        </w:rPr>
        <w:t>para</w:t>
      </w:r>
      <w:r>
        <w:rPr>
          <w:spacing w:val="1"/>
          <w:sz w:val="24"/>
          <w:shd w:val="clear" w:color="auto" w:fill="FFFFFF"/>
        </w:rPr>
        <w:t xml:space="preserve"> </w:t>
      </w:r>
      <w:r>
        <w:rPr>
          <w:sz w:val="24"/>
          <w:shd w:val="clear" w:color="auto" w:fill="FFFFFF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  <w:shd w:val="clear" w:color="auto" w:fill="FFFFFF"/>
        </w:rPr>
        <w:t>CONTRATANTE. A devolução da documentação de cobrança não aprovada pelo</w:t>
      </w:r>
      <w:r>
        <w:rPr>
          <w:spacing w:val="1"/>
          <w:sz w:val="24"/>
        </w:rPr>
        <w:t xml:space="preserve"> </w:t>
      </w:r>
      <w:r>
        <w:rPr>
          <w:sz w:val="24"/>
          <w:shd w:val="clear" w:color="auto" w:fill="FFFFFF"/>
        </w:rPr>
        <w:t>CONTRATANTE não servirá de motivo para que a CONTRATADA suspenda a</w:t>
      </w:r>
      <w:r>
        <w:rPr>
          <w:spacing w:val="1"/>
          <w:sz w:val="24"/>
        </w:rPr>
        <w:t xml:space="preserve"> </w:t>
      </w:r>
      <w:r>
        <w:rPr>
          <w:sz w:val="24"/>
          <w:shd w:val="clear" w:color="auto" w:fill="FFFFFF"/>
        </w:rPr>
        <w:t>execução dos serviços ou deixe de efetuar os pagamentos devidos aos seus</w:t>
      </w:r>
      <w:r>
        <w:rPr>
          <w:spacing w:val="1"/>
          <w:sz w:val="24"/>
        </w:rPr>
        <w:t xml:space="preserve"> </w:t>
      </w:r>
      <w:r>
        <w:rPr>
          <w:sz w:val="24"/>
          <w:shd w:val="clear" w:color="auto" w:fill="FFFFFF"/>
        </w:rPr>
        <w:t>empregados</w:t>
      </w:r>
      <w:r>
        <w:rPr>
          <w:spacing w:val="-1"/>
          <w:sz w:val="24"/>
          <w:shd w:val="clear" w:color="auto" w:fill="FFFFFF"/>
        </w:rPr>
        <w:t xml:space="preserve"> </w:t>
      </w:r>
      <w:r>
        <w:rPr>
          <w:sz w:val="24"/>
          <w:shd w:val="clear" w:color="auto" w:fill="FFFFFF"/>
        </w:rPr>
        <w:t>envolvidos na</w:t>
      </w:r>
      <w:r>
        <w:rPr>
          <w:spacing w:val="-2"/>
          <w:sz w:val="24"/>
          <w:shd w:val="clear" w:color="auto" w:fill="FFFFFF"/>
        </w:rPr>
        <w:t xml:space="preserve"> </w:t>
      </w:r>
      <w:r>
        <w:rPr>
          <w:sz w:val="24"/>
          <w:shd w:val="clear" w:color="auto" w:fill="FFFFFF"/>
        </w:rPr>
        <w:t>execução</w:t>
      </w:r>
      <w:r>
        <w:rPr>
          <w:spacing w:val="-3"/>
          <w:sz w:val="24"/>
          <w:shd w:val="clear" w:color="auto" w:fill="FFFFFF"/>
        </w:rPr>
        <w:t xml:space="preserve"> </w:t>
      </w:r>
      <w:r>
        <w:rPr>
          <w:sz w:val="24"/>
          <w:shd w:val="clear" w:color="auto" w:fill="FFFFFF"/>
        </w:rPr>
        <w:t>contratual.</w:t>
      </w:r>
    </w:p>
    <w:p w14:paraId="2BB359B2" w14:textId="77777777" w:rsidR="000D38DA" w:rsidRDefault="000D38DA" w:rsidP="000D38DA">
      <w:pPr>
        <w:pStyle w:val="Ttulo1"/>
        <w:keepNext w:val="0"/>
        <w:widowControl w:val="0"/>
        <w:numPr>
          <w:ilvl w:val="0"/>
          <w:numId w:val="36"/>
        </w:numPr>
        <w:autoSpaceDE w:val="0"/>
        <w:autoSpaceDN w:val="0"/>
        <w:spacing w:before="209"/>
        <w:ind w:left="426" w:hanging="377"/>
        <w:jc w:val="both"/>
      </w:pPr>
      <w:r>
        <w:rPr>
          <w:shd w:val="clear" w:color="auto" w:fill="FFFFFF"/>
        </w:rPr>
        <w:t>-</w:t>
      </w:r>
      <w:r>
        <w:rPr>
          <w:spacing w:val="63"/>
          <w:shd w:val="clear" w:color="auto" w:fill="FFFFFF"/>
        </w:rPr>
        <w:t xml:space="preserve"> </w:t>
      </w:r>
      <w:r>
        <w:rPr>
          <w:shd w:val="clear" w:color="auto" w:fill="FFFFFF"/>
        </w:rPr>
        <w:t>DA</w:t>
      </w:r>
      <w:r>
        <w:rPr>
          <w:spacing w:val="-5"/>
          <w:shd w:val="clear" w:color="auto" w:fill="FFFFFF"/>
        </w:rPr>
        <w:t xml:space="preserve"> </w:t>
      </w:r>
      <w:r>
        <w:rPr>
          <w:shd w:val="clear" w:color="auto" w:fill="FFFFFF"/>
        </w:rPr>
        <w:t>APLICAÇÃO</w:t>
      </w:r>
      <w:r>
        <w:rPr>
          <w:spacing w:val="-1"/>
          <w:shd w:val="clear" w:color="auto" w:fill="FFFFFF"/>
        </w:rPr>
        <w:t xml:space="preserve"> </w:t>
      </w:r>
      <w:r>
        <w:rPr>
          <w:shd w:val="clear" w:color="auto" w:fill="FFFFFF"/>
        </w:rPr>
        <w:t>DOS</w:t>
      </w:r>
      <w:r>
        <w:rPr>
          <w:spacing w:val="-4"/>
          <w:shd w:val="clear" w:color="auto" w:fill="FFFFFF"/>
        </w:rPr>
        <w:t xml:space="preserve"> </w:t>
      </w:r>
      <w:r>
        <w:rPr>
          <w:shd w:val="clear" w:color="auto" w:fill="FFFFFF"/>
        </w:rPr>
        <w:t>CRITÉRIOS</w:t>
      </w:r>
      <w:r>
        <w:rPr>
          <w:spacing w:val="-5"/>
          <w:shd w:val="clear" w:color="auto" w:fill="FFFFFF"/>
        </w:rPr>
        <w:t xml:space="preserve"> </w:t>
      </w:r>
      <w:r>
        <w:rPr>
          <w:shd w:val="clear" w:color="auto" w:fill="FFFFFF"/>
        </w:rPr>
        <w:t>DE</w:t>
      </w:r>
      <w:r>
        <w:rPr>
          <w:spacing w:val="-2"/>
          <w:shd w:val="clear" w:color="auto" w:fill="FFFFFF"/>
        </w:rPr>
        <w:t xml:space="preserve"> </w:t>
      </w:r>
      <w:r>
        <w:rPr>
          <w:shd w:val="clear" w:color="auto" w:fill="FFFFFF"/>
        </w:rPr>
        <w:t>ACEITAÇÃO</w:t>
      </w:r>
    </w:p>
    <w:p w14:paraId="1A84BB70" w14:textId="77777777" w:rsidR="000D38DA" w:rsidRDefault="000D38DA" w:rsidP="000D38DA">
      <w:pPr>
        <w:pStyle w:val="Corpodetexto"/>
        <w:spacing w:before="11"/>
        <w:jc w:val="left"/>
        <w:rPr>
          <w:b/>
          <w:sz w:val="20"/>
        </w:rPr>
      </w:pPr>
    </w:p>
    <w:p w14:paraId="71176CE2" w14:textId="77777777" w:rsidR="000D38DA" w:rsidRDefault="000D38DA" w:rsidP="000D38DA">
      <w:pPr>
        <w:pStyle w:val="PargrafodaLista"/>
        <w:widowControl w:val="0"/>
        <w:numPr>
          <w:ilvl w:val="1"/>
          <w:numId w:val="36"/>
        </w:numPr>
        <w:tabs>
          <w:tab w:val="left" w:pos="682"/>
        </w:tabs>
        <w:autoSpaceDE w:val="0"/>
        <w:autoSpaceDN w:val="0"/>
        <w:spacing w:after="0"/>
        <w:ind w:left="0" w:firstLine="0"/>
        <w:contextualSpacing w:val="0"/>
        <w:jc w:val="both"/>
        <w:rPr>
          <w:sz w:val="24"/>
        </w:rPr>
      </w:pPr>
      <w:r>
        <w:rPr>
          <w:sz w:val="24"/>
          <w:shd w:val="clear" w:color="auto" w:fill="FFFFFF"/>
        </w:rPr>
        <w:t>- Será REJEITADO, no todo ou em parte, o serviço em desacordo com as</w:t>
      </w:r>
      <w:r>
        <w:rPr>
          <w:spacing w:val="1"/>
          <w:sz w:val="24"/>
        </w:rPr>
        <w:t xml:space="preserve"> </w:t>
      </w:r>
      <w:r>
        <w:rPr>
          <w:sz w:val="24"/>
          <w:shd w:val="clear" w:color="auto" w:fill="FFFFFF"/>
        </w:rPr>
        <w:t>especificações</w:t>
      </w:r>
      <w:r>
        <w:rPr>
          <w:spacing w:val="-1"/>
          <w:sz w:val="24"/>
          <w:shd w:val="clear" w:color="auto" w:fill="FFFFFF"/>
        </w:rPr>
        <w:t xml:space="preserve"> </w:t>
      </w:r>
      <w:r>
        <w:rPr>
          <w:sz w:val="24"/>
          <w:shd w:val="clear" w:color="auto" w:fill="FFFFFF"/>
        </w:rPr>
        <w:t>constantes neste TERMO</w:t>
      </w:r>
      <w:r>
        <w:rPr>
          <w:spacing w:val="-2"/>
          <w:sz w:val="24"/>
          <w:shd w:val="clear" w:color="auto" w:fill="FFFFFF"/>
        </w:rPr>
        <w:t xml:space="preserve"> </w:t>
      </w:r>
      <w:r>
        <w:rPr>
          <w:sz w:val="24"/>
          <w:shd w:val="clear" w:color="auto" w:fill="FFFFFF"/>
        </w:rPr>
        <w:t>DE REFERÊNCIA;</w:t>
      </w:r>
    </w:p>
    <w:p w14:paraId="2AB918F5" w14:textId="77777777" w:rsidR="000D38DA" w:rsidRDefault="000D38DA" w:rsidP="000D38DA">
      <w:pPr>
        <w:pStyle w:val="PargrafodaLista"/>
        <w:widowControl w:val="0"/>
        <w:numPr>
          <w:ilvl w:val="1"/>
          <w:numId w:val="36"/>
        </w:numPr>
        <w:tabs>
          <w:tab w:val="left" w:pos="691"/>
        </w:tabs>
        <w:autoSpaceDE w:val="0"/>
        <w:autoSpaceDN w:val="0"/>
        <w:spacing w:before="210" w:after="0"/>
        <w:ind w:left="0" w:firstLine="0"/>
        <w:contextualSpacing w:val="0"/>
        <w:jc w:val="both"/>
        <w:rPr>
          <w:sz w:val="24"/>
        </w:rPr>
      </w:pPr>
      <w:r>
        <w:rPr>
          <w:sz w:val="24"/>
          <w:shd w:val="clear" w:color="auto" w:fill="FFFFFF"/>
        </w:rPr>
        <w:t>- A CONTRATADA é obrigada a reparar, corrigir, no total ou em parte, o</w:t>
      </w:r>
      <w:r>
        <w:rPr>
          <w:spacing w:val="1"/>
          <w:sz w:val="24"/>
        </w:rPr>
        <w:t xml:space="preserve"> </w:t>
      </w:r>
      <w:r>
        <w:rPr>
          <w:sz w:val="24"/>
          <w:shd w:val="clear" w:color="auto" w:fill="FFFFFF"/>
        </w:rPr>
        <w:t>objeto do CONTRATO em que se verificarem vícios, defeitos ou incorreções</w:t>
      </w:r>
      <w:r>
        <w:rPr>
          <w:spacing w:val="1"/>
          <w:sz w:val="24"/>
        </w:rPr>
        <w:t xml:space="preserve"> </w:t>
      </w:r>
      <w:r>
        <w:rPr>
          <w:sz w:val="24"/>
          <w:shd w:val="clear" w:color="auto" w:fill="FFFFFF"/>
        </w:rPr>
        <w:t>resultantes da</w:t>
      </w:r>
      <w:r>
        <w:rPr>
          <w:spacing w:val="-2"/>
          <w:sz w:val="24"/>
          <w:shd w:val="clear" w:color="auto" w:fill="FFFFFF"/>
        </w:rPr>
        <w:t xml:space="preserve"> </w:t>
      </w:r>
      <w:r>
        <w:rPr>
          <w:sz w:val="24"/>
          <w:shd w:val="clear" w:color="auto" w:fill="FFFFFF"/>
        </w:rPr>
        <w:t>execução</w:t>
      </w:r>
      <w:r>
        <w:rPr>
          <w:spacing w:val="-2"/>
          <w:sz w:val="24"/>
          <w:shd w:val="clear" w:color="auto" w:fill="FFFFFF"/>
        </w:rPr>
        <w:t xml:space="preserve"> </w:t>
      </w:r>
      <w:r>
        <w:rPr>
          <w:sz w:val="24"/>
          <w:shd w:val="clear" w:color="auto" w:fill="FFFFFF"/>
        </w:rPr>
        <w:t>do contrato.</w:t>
      </w:r>
    </w:p>
    <w:p w14:paraId="19FF366A" w14:textId="77777777" w:rsidR="000D38DA" w:rsidRDefault="000D38DA" w:rsidP="000D38DA">
      <w:pPr>
        <w:pStyle w:val="Ttulo1"/>
        <w:keepNext w:val="0"/>
        <w:widowControl w:val="0"/>
        <w:numPr>
          <w:ilvl w:val="0"/>
          <w:numId w:val="36"/>
        </w:numPr>
        <w:tabs>
          <w:tab w:val="left" w:pos="739"/>
        </w:tabs>
        <w:autoSpaceDE w:val="0"/>
        <w:autoSpaceDN w:val="0"/>
        <w:spacing w:before="211" w:line="276" w:lineRule="auto"/>
        <w:ind w:left="0" w:firstLine="0"/>
        <w:jc w:val="both"/>
      </w:pPr>
      <w:r>
        <w:t>-</w:t>
      </w:r>
      <w:r>
        <w:rPr>
          <w:spacing w:val="1"/>
        </w:rPr>
        <w:t xml:space="preserve"> </w:t>
      </w:r>
      <w:r>
        <w:t>REQUISITOS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CONTRATAÇÃO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HABILITAÇÃO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FORNECEDOR</w:t>
      </w:r>
    </w:p>
    <w:p w14:paraId="6ED737F4" w14:textId="77777777" w:rsidR="000D38DA" w:rsidRDefault="000D38DA" w:rsidP="000D38DA">
      <w:pPr>
        <w:pStyle w:val="PargrafodaLista"/>
        <w:widowControl w:val="0"/>
        <w:numPr>
          <w:ilvl w:val="1"/>
          <w:numId w:val="36"/>
        </w:numPr>
        <w:tabs>
          <w:tab w:val="left" w:pos="715"/>
        </w:tabs>
        <w:autoSpaceDE w:val="0"/>
        <w:autoSpaceDN w:val="0"/>
        <w:spacing w:before="209" w:after="0"/>
        <w:ind w:left="0" w:firstLine="0"/>
        <w:contextualSpacing w:val="0"/>
        <w:jc w:val="both"/>
        <w:rPr>
          <w:sz w:val="24"/>
        </w:rPr>
      </w:pPr>
      <w:r>
        <w:rPr>
          <w:sz w:val="24"/>
        </w:rPr>
        <w:t>- Como pré-requisito à contratação e decorrer da execução contratual,</w:t>
      </w:r>
      <w:r>
        <w:rPr>
          <w:spacing w:val="1"/>
          <w:sz w:val="24"/>
        </w:rPr>
        <w:t xml:space="preserve"> </w:t>
      </w:r>
      <w:r>
        <w:rPr>
          <w:sz w:val="24"/>
        </w:rPr>
        <w:t>deverá a contratada comprovar o preenchimento dos seguintes requisitos de</w:t>
      </w:r>
      <w:r>
        <w:rPr>
          <w:spacing w:val="1"/>
          <w:sz w:val="24"/>
        </w:rPr>
        <w:t xml:space="preserve"> </w:t>
      </w:r>
      <w:r>
        <w:rPr>
          <w:sz w:val="24"/>
        </w:rPr>
        <w:t>habilitação:</w:t>
      </w:r>
    </w:p>
    <w:p w14:paraId="518A755D" w14:textId="77777777" w:rsidR="000D38DA" w:rsidRDefault="000D38DA" w:rsidP="000D38DA">
      <w:pPr>
        <w:pStyle w:val="Ttulo1"/>
        <w:keepNext w:val="0"/>
        <w:widowControl w:val="0"/>
        <w:numPr>
          <w:ilvl w:val="2"/>
          <w:numId w:val="36"/>
        </w:numPr>
        <w:autoSpaceDE w:val="0"/>
        <w:autoSpaceDN w:val="0"/>
        <w:spacing w:before="210"/>
        <w:ind w:left="851" w:hanging="833"/>
      </w:pPr>
      <w:r>
        <w:t>-</w:t>
      </w:r>
      <w:r>
        <w:rPr>
          <w:spacing w:val="-6"/>
        </w:rPr>
        <w:t xml:space="preserve"> </w:t>
      </w:r>
      <w:r>
        <w:t>HABILITAÇÃO</w:t>
      </w:r>
      <w:r>
        <w:rPr>
          <w:spacing w:val="-5"/>
        </w:rPr>
        <w:t xml:space="preserve"> </w:t>
      </w:r>
      <w:r>
        <w:t>JURÍDICA</w:t>
      </w:r>
    </w:p>
    <w:p w14:paraId="47C55603" w14:textId="77777777" w:rsidR="000D38DA" w:rsidRDefault="000D38DA" w:rsidP="000D38DA">
      <w:pPr>
        <w:pStyle w:val="Corpodetexto"/>
        <w:spacing w:before="3"/>
        <w:jc w:val="left"/>
        <w:rPr>
          <w:b/>
          <w:sz w:val="21"/>
        </w:rPr>
      </w:pPr>
    </w:p>
    <w:p w14:paraId="78819A23" w14:textId="5C1BB4E3" w:rsidR="000D38DA" w:rsidRDefault="000D38DA" w:rsidP="000D38DA">
      <w:pPr>
        <w:pStyle w:val="PargrafodaLista"/>
        <w:widowControl w:val="0"/>
        <w:numPr>
          <w:ilvl w:val="3"/>
          <w:numId w:val="36"/>
        </w:numPr>
        <w:autoSpaceDE w:val="0"/>
        <w:autoSpaceDN w:val="0"/>
        <w:spacing w:before="76" w:after="0"/>
        <w:ind w:left="0" w:firstLine="0"/>
        <w:contextualSpacing w:val="0"/>
        <w:jc w:val="both"/>
      </w:pPr>
      <w:r w:rsidRPr="00065FAB">
        <w:rPr>
          <w:sz w:val="24"/>
        </w:rPr>
        <w:t>-</w:t>
      </w:r>
      <w:r w:rsidRPr="00065FAB">
        <w:rPr>
          <w:spacing w:val="-1"/>
          <w:sz w:val="24"/>
        </w:rPr>
        <w:t xml:space="preserve"> </w:t>
      </w:r>
      <w:r w:rsidRPr="00065FAB">
        <w:rPr>
          <w:sz w:val="24"/>
          <w:szCs w:val="24"/>
        </w:rPr>
        <w:t>A habilitação</w:t>
      </w:r>
      <w:r w:rsidRPr="00065FAB">
        <w:rPr>
          <w:spacing w:val="-2"/>
          <w:sz w:val="24"/>
          <w:szCs w:val="24"/>
        </w:rPr>
        <w:t xml:space="preserve"> </w:t>
      </w:r>
      <w:r w:rsidRPr="00065FAB">
        <w:rPr>
          <w:sz w:val="24"/>
          <w:szCs w:val="24"/>
        </w:rPr>
        <w:t>jurídica</w:t>
      </w:r>
      <w:r w:rsidRPr="00065FAB">
        <w:rPr>
          <w:spacing w:val="1"/>
          <w:sz w:val="24"/>
          <w:szCs w:val="24"/>
        </w:rPr>
        <w:t xml:space="preserve"> </w:t>
      </w:r>
      <w:r w:rsidRPr="00065FAB">
        <w:rPr>
          <w:sz w:val="24"/>
          <w:szCs w:val="24"/>
        </w:rPr>
        <w:t>visa</w:t>
      </w:r>
      <w:r w:rsidRPr="00065FAB">
        <w:rPr>
          <w:spacing w:val="1"/>
          <w:sz w:val="24"/>
          <w:szCs w:val="24"/>
        </w:rPr>
        <w:t xml:space="preserve"> </w:t>
      </w:r>
      <w:r w:rsidRPr="00065FAB">
        <w:rPr>
          <w:sz w:val="24"/>
          <w:szCs w:val="24"/>
        </w:rPr>
        <w:t>a</w:t>
      </w:r>
      <w:r w:rsidRPr="00065FAB">
        <w:rPr>
          <w:spacing w:val="-2"/>
          <w:sz w:val="24"/>
          <w:szCs w:val="24"/>
        </w:rPr>
        <w:t xml:space="preserve"> </w:t>
      </w:r>
      <w:r w:rsidRPr="00065FAB">
        <w:rPr>
          <w:sz w:val="24"/>
          <w:szCs w:val="24"/>
        </w:rPr>
        <w:t xml:space="preserve">demonstrar a </w:t>
      </w:r>
      <w:r w:rsidR="00B77A05" w:rsidRPr="00065FAB">
        <w:rPr>
          <w:sz w:val="24"/>
          <w:szCs w:val="24"/>
        </w:rPr>
        <w:t>capacidade</w:t>
      </w:r>
      <w:r w:rsidR="00B77A05" w:rsidRPr="00065FAB">
        <w:rPr>
          <w:spacing w:val="3"/>
          <w:sz w:val="24"/>
          <w:szCs w:val="24"/>
        </w:rPr>
        <w:t xml:space="preserve"> </w:t>
      </w:r>
      <w:r w:rsidR="00B77A05">
        <w:rPr>
          <w:spacing w:val="3"/>
          <w:sz w:val="24"/>
          <w:szCs w:val="24"/>
        </w:rPr>
        <w:t>de</w:t>
      </w:r>
      <w:r>
        <w:rPr>
          <w:spacing w:val="3"/>
          <w:sz w:val="24"/>
          <w:szCs w:val="24"/>
        </w:rPr>
        <w:t xml:space="preserve"> o </w:t>
      </w:r>
      <w:r w:rsidRPr="00065FAB">
        <w:rPr>
          <w:sz w:val="24"/>
          <w:szCs w:val="24"/>
        </w:rPr>
        <w:t>licitante exercer</w:t>
      </w:r>
      <w:r w:rsidRPr="00065FAB">
        <w:rPr>
          <w:sz w:val="24"/>
          <w:szCs w:val="24"/>
        </w:rPr>
        <w:tab/>
        <w:t>direitos</w:t>
      </w:r>
      <w:r w:rsidRPr="00065FAB">
        <w:rPr>
          <w:sz w:val="24"/>
          <w:szCs w:val="24"/>
        </w:rPr>
        <w:tab/>
        <w:t>e</w:t>
      </w:r>
      <w:r w:rsidRPr="00065FAB">
        <w:rPr>
          <w:sz w:val="24"/>
          <w:szCs w:val="24"/>
        </w:rPr>
        <w:tab/>
        <w:t>assumir</w:t>
      </w:r>
      <w:r w:rsidRPr="00065FAB">
        <w:rPr>
          <w:sz w:val="24"/>
          <w:szCs w:val="24"/>
        </w:rPr>
        <w:tab/>
        <w:t>obrigações,</w:t>
      </w:r>
      <w:r w:rsidRPr="00065FAB">
        <w:rPr>
          <w:sz w:val="24"/>
          <w:szCs w:val="24"/>
        </w:rPr>
        <w:tab/>
        <w:t>e a documentação a ser apresentada por ele limita-se à comprovação</w:t>
      </w:r>
      <w:r w:rsidRPr="00065FAB">
        <w:rPr>
          <w:spacing w:val="1"/>
          <w:sz w:val="24"/>
          <w:szCs w:val="24"/>
        </w:rPr>
        <w:t xml:space="preserve"> </w:t>
      </w:r>
      <w:r w:rsidRPr="00065FAB">
        <w:rPr>
          <w:sz w:val="24"/>
          <w:szCs w:val="24"/>
        </w:rPr>
        <w:t>de existência jurídica da pessoa e, quando cabível, de autorização</w:t>
      </w:r>
      <w:r w:rsidRPr="00065FAB">
        <w:rPr>
          <w:spacing w:val="1"/>
          <w:sz w:val="24"/>
          <w:szCs w:val="24"/>
        </w:rPr>
        <w:t xml:space="preserve"> </w:t>
      </w:r>
      <w:r w:rsidRPr="00065FAB">
        <w:rPr>
          <w:sz w:val="24"/>
          <w:szCs w:val="24"/>
        </w:rPr>
        <w:t>para o</w:t>
      </w:r>
      <w:r w:rsidRPr="00065FAB">
        <w:rPr>
          <w:spacing w:val="-3"/>
          <w:sz w:val="24"/>
          <w:szCs w:val="24"/>
        </w:rPr>
        <w:t xml:space="preserve"> </w:t>
      </w:r>
      <w:r w:rsidRPr="00065FAB">
        <w:rPr>
          <w:sz w:val="24"/>
          <w:szCs w:val="24"/>
        </w:rPr>
        <w:t>exercício</w:t>
      </w:r>
      <w:r w:rsidRPr="00065FAB">
        <w:rPr>
          <w:spacing w:val="-2"/>
          <w:sz w:val="24"/>
          <w:szCs w:val="24"/>
        </w:rPr>
        <w:t xml:space="preserve"> </w:t>
      </w:r>
      <w:r w:rsidRPr="00065FAB">
        <w:rPr>
          <w:sz w:val="24"/>
          <w:szCs w:val="24"/>
        </w:rPr>
        <w:t>da</w:t>
      </w:r>
      <w:r w:rsidRPr="00065FAB">
        <w:rPr>
          <w:spacing w:val="1"/>
          <w:sz w:val="24"/>
          <w:szCs w:val="24"/>
        </w:rPr>
        <w:t xml:space="preserve"> </w:t>
      </w:r>
      <w:r w:rsidRPr="00065FAB">
        <w:rPr>
          <w:sz w:val="24"/>
          <w:szCs w:val="24"/>
        </w:rPr>
        <w:t>atividade</w:t>
      </w:r>
      <w:r w:rsidRPr="00065FAB">
        <w:rPr>
          <w:spacing w:val="-1"/>
          <w:sz w:val="24"/>
          <w:szCs w:val="24"/>
        </w:rPr>
        <w:t xml:space="preserve"> </w:t>
      </w:r>
      <w:r w:rsidRPr="00065FAB">
        <w:rPr>
          <w:sz w:val="24"/>
          <w:szCs w:val="24"/>
        </w:rPr>
        <w:t>a</w:t>
      </w:r>
      <w:r w:rsidRPr="00065FAB">
        <w:rPr>
          <w:spacing w:val="-3"/>
          <w:sz w:val="24"/>
          <w:szCs w:val="24"/>
        </w:rPr>
        <w:t xml:space="preserve"> </w:t>
      </w:r>
      <w:r w:rsidRPr="00065FAB">
        <w:rPr>
          <w:sz w:val="24"/>
          <w:szCs w:val="24"/>
        </w:rPr>
        <w:t>ser</w:t>
      </w:r>
      <w:r w:rsidRPr="00065FAB">
        <w:rPr>
          <w:spacing w:val="-1"/>
          <w:sz w:val="24"/>
          <w:szCs w:val="24"/>
        </w:rPr>
        <w:t xml:space="preserve"> </w:t>
      </w:r>
      <w:r w:rsidRPr="00065FAB">
        <w:rPr>
          <w:sz w:val="24"/>
          <w:szCs w:val="24"/>
        </w:rPr>
        <w:t>contratada.</w:t>
      </w:r>
    </w:p>
    <w:p w14:paraId="1F0323E2" w14:textId="77777777" w:rsidR="000D38DA" w:rsidRDefault="000D38DA" w:rsidP="000D38DA">
      <w:pPr>
        <w:pStyle w:val="Ttulo1"/>
        <w:keepNext w:val="0"/>
        <w:widowControl w:val="0"/>
        <w:numPr>
          <w:ilvl w:val="2"/>
          <w:numId w:val="36"/>
        </w:numPr>
        <w:tabs>
          <w:tab w:val="left" w:pos="1663"/>
        </w:tabs>
        <w:autoSpaceDE w:val="0"/>
        <w:autoSpaceDN w:val="0"/>
        <w:spacing w:before="211"/>
        <w:ind w:left="851" w:hanging="833"/>
      </w:pPr>
      <w:r>
        <w:t>-</w:t>
      </w:r>
      <w:r>
        <w:rPr>
          <w:spacing w:val="-4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REGULARIDADE</w:t>
      </w:r>
      <w:r>
        <w:rPr>
          <w:spacing w:val="-3"/>
        </w:rPr>
        <w:t xml:space="preserve"> </w:t>
      </w:r>
      <w:r>
        <w:t>FISCAL</w:t>
      </w:r>
    </w:p>
    <w:p w14:paraId="56844F9F" w14:textId="77777777" w:rsidR="000D38DA" w:rsidRDefault="000D38DA" w:rsidP="000D38DA">
      <w:pPr>
        <w:pStyle w:val="Corpodetexto"/>
        <w:spacing w:before="11"/>
        <w:jc w:val="left"/>
        <w:rPr>
          <w:b/>
          <w:sz w:val="20"/>
        </w:rPr>
      </w:pPr>
    </w:p>
    <w:p w14:paraId="2CEF5B48" w14:textId="77777777" w:rsidR="000D38DA" w:rsidRDefault="000D38DA" w:rsidP="000D38DA">
      <w:pPr>
        <w:pStyle w:val="PargrafodaLista"/>
        <w:widowControl w:val="0"/>
        <w:numPr>
          <w:ilvl w:val="0"/>
          <w:numId w:val="34"/>
        </w:numPr>
        <w:tabs>
          <w:tab w:val="left" w:pos="1702"/>
        </w:tabs>
        <w:autoSpaceDE w:val="0"/>
        <w:autoSpaceDN w:val="0"/>
        <w:spacing w:after="0" w:line="240" w:lineRule="auto"/>
        <w:ind w:left="142"/>
        <w:contextualSpacing w:val="0"/>
        <w:jc w:val="both"/>
        <w:rPr>
          <w:sz w:val="24"/>
        </w:rPr>
      </w:pP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inscrição</w:t>
      </w:r>
      <w:r>
        <w:rPr>
          <w:spacing w:val="-4"/>
          <w:sz w:val="24"/>
        </w:rPr>
        <w:t xml:space="preserve"> </w:t>
      </w:r>
      <w:r>
        <w:rPr>
          <w:sz w:val="24"/>
        </w:rPr>
        <w:t>no</w:t>
      </w:r>
      <w:r>
        <w:rPr>
          <w:spacing w:val="-3"/>
          <w:sz w:val="24"/>
        </w:rPr>
        <w:t xml:space="preserve"> </w:t>
      </w:r>
      <w:r>
        <w:rPr>
          <w:sz w:val="24"/>
        </w:rPr>
        <w:t>Cadastro</w:t>
      </w:r>
      <w:r>
        <w:rPr>
          <w:spacing w:val="-2"/>
          <w:sz w:val="24"/>
        </w:rPr>
        <w:t xml:space="preserve"> </w:t>
      </w:r>
      <w:r>
        <w:rPr>
          <w:sz w:val="24"/>
        </w:rPr>
        <w:t>Nacional da</w:t>
      </w:r>
      <w:r>
        <w:rPr>
          <w:spacing w:val="-1"/>
          <w:sz w:val="24"/>
        </w:rPr>
        <w:t xml:space="preserve"> </w:t>
      </w:r>
      <w:r>
        <w:rPr>
          <w:sz w:val="24"/>
        </w:rPr>
        <w:t>Pessoa</w:t>
      </w:r>
      <w:r>
        <w:rPr>
          <w:spacing w:val="-4"/>
          <w:sz w:val="24"/>
        </w:rPr>
        <w:t xml:space="preserve"> </w:t>
      </w:r>
      <w:r>
        <w:rPr>
          <w:sz w:val="24"/>
        </w:rPr>
        <w:t>Jurídica</w:t>
      </w:r>
      <w:r>
        <w:rPr>
          <w:spacing w:val="-3"/>
          <w:sz w:val="24"/>
        </w:rPr>
        <w:t xml:space="preserve"> </w:t>
      </w:r>
      <w:r>
        <w:rPr>
          <w:sz w:val="24"/>
        </w:rPr>
        <w:t>(CNPJ);</w:t>
      </w:r>
    </w:p>
    <w:p w14:paraId="758DAECC" w14:textId="77777777" w:rsidR="000D38DA" w:rsidRDefault="000D38DA" w:rsidP="000D38DA">
      <w:pPr>
        <w:pStyle w:val="Corpodetexto"/>
        <w:spacing w:before="2"/>
        <w:jc w:val="left"/>
        <w:rPr>
          <w:sz w:val="21"/>
        </w:rPr>
      </w:pPr>
    </w:p>
    <w:p w14:paraId="5777B98D" w14:textId="77777777" w:rsidR="000D38DA" w:rsidRDefault="000D38DA" w:rsidP="000D38DA">
      <w:pPr>
        <w:pStyle w:val="PargrafodaLista"/>
        <w:widowControl w:val="0"/>
        <w:numPr>
          <w:ilvl w:val="0"/>
          <w:numId w:val="34"/>
        </w:numPr>
        <w:autoSpaceDE w:val="0"/>
        <w:autoSpaceDN w:val="0"/>
        <w:spacing w:after="0"/>
        <w:ind w:left="0" w:firstLine="0"/>
        <w:contextualSpacing w:val="0"/>
        <w:jc w:val="both"/>
        <w:rPr>
          <w:sz w:val="24"/>
        </w:rPr>
      </w:pP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inscrição</w:t>
      </w:r>
      <w:r>
        <w:rPr>
          <w:spacing w:val="1"/>
          <w:sz w:val="24"/>
        </w:rPr>
        <w:t xml:space="preserve"> </w:t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cadastro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contribuintes</w:t>
      </w:r>
      <w:r>
        <w:rPr>
          <w:spacing w:val="1"/>
          <w:sz w:val="24"/>
        </w:rPr>
        <w:t xml:space="preserve"> </w:t>
      </w:r>
      <w:r>
        <w:rPr>
          <w:sz w:val="24"/>
        </w:rPr>
        <w:t>estadual</w:t>
      </w:r>
      <w:r>
        <w:rPr>
          <w:spacing w:val="1"/>
          <w:sz w:val="24"/>
        </w:rPr>
        <w:t xml:space="preserve"> </w:t>
      </w:r>
      <w:r>
        <w:rPr>
          <w:sz w:val="24"/>
        </w:rPr>
        <w:t>e/ou</w:t>
      </w:r>
      <w:r>
        <w:rPr>
          <w:spacing w:val="1"/>
          <w:sz w:val="24"/>
        </w:rPr>
        <w:t xml:space="preserve"> </w:t>
      </w:r>
      <w:r>
        <w:rPr>
          <w:sz w:val="24"/>
        </w:rPr>
        <w:t>municipal, se houver, relativo ao domicílio ou sede do licitante,</w:t>
      </w:r>
      <w:r>
        <w:rPr>
          <w:spacing w:val="1"/>
          <w:sz w:val="24"/>
        </w:rPr>
        <w:t xml:space="preserve"> </w:t>
      </w:r>
      <w:r>
        <w:rPr>
          <w:sz w:val="24"/>
        </w:rPr>
        <w:t>pertinente ao seu ramo de atividade e compatível com o objeto</w:t>
      </w:r>
      <w:r>
        <w:rPr>
          <w:spacing w:val="1"/>
          <w:sz w:val="24"/>
        </w:rPr>
        <w:t xml:space="preserve"> </w:t>
      </w:r>
      <w:r>
        <w:rPr>
          <w:sz w:val="24"/>
        </w:rPr>
        <w:t>contratual;</w:t>
      </w:r>
    </w:p>
    <w:p w14:paraId="2716305D" w14:textId="77777777" w:rsidR="000D38DA" w:rsidRDefault="000D38DA" w:rsidP="000D38DA">
      <w:pPr>
        <w:pStyle w:val="PargrafodaLista"/>
        <w:widowControl w:val="0"/>
        <w:numPr>
          <w:ilvl w:val="0"/>
          <w:numId w:val="34"/>
        </w:numPr>
        <w:autoSpaceDE w:val="0"/>
        <w:autoSpaceDN w:val="0"/>
        <w:spacing w:before="209" w:after="0"/>
        <w:ind w:left="0" w:firstLine="0"/>
        <w:contextualSpacing w:val="0"/>
        <w:jc w:val="both"/>
        <w:rPr>
          <w:sz w:val="24"/>
        </w:rPr>
      </w:pPr>
      <w:r>
        <w:rPr>
          <w:sz w:val="24"/>
        </w:rPr>
        <w:t>- A regularidade perante a Fazenda federal, estadual e/ou</w:t>
      </w:r>
      <w:r>
        <w:rPr>
          <w:spacing w:val="1"/>
          <w:sz w:val="24"/>
        </w:rPr>
        <w:t xml:space="preserve"> </w:t>
      </w:r>
      <w:r>
        <w:rPr>
          <w:sz w:val="24"/>
        </w:rPr>
        <w:t>municipal do domicílio ou sede do licitante, ou outra equivalente,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-2"/>
          <w:sz w:val="24"/>
        </w:rPr>
        <w:t xml:space="preserve"> </w:t>
      </w:r>
      <w:r>
        <w:rPr>
          <w:sz w:val="24"/>
        </w:rPr>
        <w:t>forma da</w:t>
      </w:r>
      <w:r>
        <w:rPr>
          <w:spacing w:val="-2"/>
          <w:sz w:val="24"/>
        </w:rPr>
        <w:t xml:space="preserve"> </w:t>
      </w:r>
      <w:r>
        <w:rPr>
          <w:sz w:val="24"/>
        </w:rPr>
        <w:t>lei;</w:t>
      </w:r>
    </w:p>
    <w:p w14:paraId="194A26F8" w14:textId="77777777" w:rsidR="000D38DA" w:rsidRDefault="000D38DA" w:rsidP="000D38DA">
      <w:pPr>
        <w:pStyle w:val="PargrafodaLista"/>
        <w:widowControl w:val="0"/>
        <w:numPr>
          <w:ilvl w:val="0"/>
          <w:numId w:val="34"/>
        </w:numPr>
        <w:autoSpaceDE w:val="0"/>
        <w:autoSpaceDN w:val="0"/>
        <w:spacing w:before="210" w:after="0"/>
        <w:ind w:left="0" w:firstLine="0"/>
        <w:contextualSpacing w:val="0"/>
        <w:jc w:val="both"/>
        <w:rPr>
          <w:sz w:val="24"/>
        </w:rPr>
      </w:pPr>
      <w:r>
        <w:rPr>
          <w:sz w:val="24"/>
        </w:rPr>
        <w:t>- A regularidade relativa à Seguridade Social e ao FGTS, que</w:t>
      </w:r>
      <w:r>
        <w:rPr>
          <w:spacing w:val="1"/>
          <w:sz w:val="24"/>
        </w:rPr>
        <w:t xml:space="preserve"> </w:t>
      </w:r>
      <w:r>
        <w:rPr>
          <w:sz w:val="24"/>
        </w:rPr>
        <w:t>demonstre</w:t>
      </w:r>
      <w:r>
        <w:rPr>
          <w:spacing w:val="-3"/>
          <w:sz w:val="24"/>
        </w:rPr>
        <w:t xml:space="preserve"> </w:t>
      </w:r>
      <w:r>
        <w:rPr>
          <w:sz w:val="24"/>
        </w:rPr>
        <w:t>cumprimento</w:t>
      </w:r>
      <w:r>
        <w:rPr>
          <w:spacing w:val="-4"/>
          <w:sz w:val="24"/>
        </w:rPr>
        <w:t xml:space="preserve"> </w:t>
      </w:r>
      <w:r>
        <w:rPr>
          <w:sz w:val="24"/>
        </w:rPr>
        <w:t>dos</w:t>
      </w:r>
      <w:r>
        <w:rPr>
          <w:spacing w:val="-2"/>
          <w:sz w:val="24"/>
        </w:rPr>
        <w:t xml:space="preserve"> </w:t>
      </w:r>
      <w:r>
        <w:rPr>
          <w:sz w:val="24"/>
        </w:rPr>
        <w:t>encargos</w:t>
      </w:r>
      <w:r>
        <w:rPr>
          <w:spacing w:val="-3"/>
          <w:sz w:val="24"/>
        </w:rPr>
        <w:t xml:space="preserve"> </w:t>
      </w:r>
      <w:r>
        <w:rPr>
          <w:sz w:val="24"/>
        </w:rPr>
        <w:t>sociais</w:t>
      </w:r>
      <w:r>
        <w:rPr>
          <w:spacing w:val="1"/>
          <w:sz w:val="24"/>
        </w:rPr>
        <w:t xml:space="preserve"> </w:t>
      </w:r>
      <w:r>
        <w:rPr>
          <w:sz w:val="24"/>
        </w:rPr>
        <w:t>instituídos</w:t>
      </w:r>
      <w:r>
        <w:rPr>
          <w:spacing w:val="-2"/>
          <w:sz w:val="24"/>
        </w:rPr>
        <w:t xml:space="preserve"> </w:t>
      </w:r>
      <w:r>
        <w:rPr>
          <w:sz w:val="24"/>
        </w:rPr>
        <w:t>por</w:t>
      </w:r>
      <w:r>
        <w:rPr>
          <w:spacing w:val="-4"/>
          <w:sz w:val="24"/>
        </w:rPr>
        <w:t xml:space="preserve"> </w:t>
      </w:r>
      <w:r>
        <w:rPr>
          <w:sz w:val="24"/>
        </w:rPr>
        <w:t>lei;</w:t>
      </w:r>
    </w:p>
    <w:p w14:paraId="4CC5C100" w14:textId="77777777" w:rsidR="000D38DA" w:rsidRDefault="000D38DA" w:rsidP="000D38DA">
      <w:pPr>
        <w:pStyle w:val="PargrafodaLista"/>
        <w:widowControl w:val="0"/>
        <w:numPr>
          <w:ilvl w:val="0"/>
          <w:numId w:val="34"/>
        </w:numPr>
        <w:autoSpaceDE w:val="0"/>
        <w:autoSpaceDN w:val="0"/>
        <w:spacing w:before="210" w:after="0" w:line="240" w:lineRule="auto"/>
        <w:ind w:left="142" w:hanging="219"/>
        <w:contextualSpacing w:val="0"/>
        <w:jc w:val="both"/>
        <w:rPr>
          <w:sz w:val="24"/>
        </w:rPr>
      </w:pP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regularidade</w:t>
      </w:r>
      <w:r>
        <w:rPr>
          <w:spacing w:val="-2"/>
          <w:sz w:val="24"/>
        </w:rPr>
        <w:t xml:space="preserve"> </w:t>
      </w:r>
      <w:r>
        <w:rPr>
          <w:sz w:val="24"/>
        </w:rPr>
        <w:t>perante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Justiça do</w:t>
      </w:r>
      <w:r>
        <w:rPr>
          <w:spacing w:val="-2"/>
          <w:sz w:val="24"/>
        </w:rPr>
        <w:t xml:space="preserve"> </w:t>
      </w:r>
      <w:r>
        <w:rPr>
          <w:sz w:val="24"/>
        </w:rPr>
        <w:t>Trabalho;</w:t>
      </w:r>
    </w:p>
    <w:p w14:paraId="5989ECB9" w14:textId="77777777" w:rsidR="000D38DA" w:rsidRDefault="000D38DA" w:rsidP="000D38DA">
      <w:pPr>
        <w:pStyle w:val="Corpodetexto"/>
        <w:spacing w:before="1"/>
        <w:jc w:val="left"/>
        <w:rPr>
          <w:sz w:val="21"/>
        </w:rPr>
      </w:pPr>
    </w:p>
    <w:p w14:paraId="1B4B593D" w14:textId="77777777" w:rsidR="000D38DA" w:rsidRDefault="000D38DA" w:rsidP="000D38DA">
      <w:pPr>
        <w:pStyle w:val="PargrafodaLista"/>
        <w:widowControl w:val="0"/>
        <w:numPr>
          <w:ilvl w:val="0"/>
          <w:numId w:val="34"/>
        </w:numPr>
        <w:autoSpaceDE w:val="0"/>
        <w:autoSpaceDN w:val="0"/>
        <w:spacing w:after="0"/>
        <w:ind w:left="0" w:firstLine="0"/>
        <w:contextualSpacing w:val="0"/>
        <w:jc w:val="both"/>
        <w:rPr>
          <w:sz w:val="24"/>
        </w:rPr>
      </w:pPr>
      <w:r>
        <w:rPr>
          <w:sz w:val="24"/>
        </w:rPr>
        <w:t>- O cumprimento do disposto no inciso XXXIII do art. 7º da</w:t>
      </w:r>
      <w:r>
        <w:rPr>
          <w:spacing w:val="1"/>
          <w:sz w:val="24"/>
        </w:rPr>
        <w:t xml:space="preserve"> </w:t>
      </w:r>
      <w:r>
        <w:rPr>
          <w:sz w:val="24"/>
        </w:rPr>
        <w:t>Constituição</w:t>
      </w:r>
      <w:r>
        <w:rPr>
          <w:spacing w:val="-3"/>
          <w:sz w:val="24"/>
        </w:rPr>
        <w:t xml:space="preserve"> </w:t>
      </w:r>
      <w:r>
        <w:rPr>
          <w:sz w:val="24"/>
        </w:rPr>
        <w:t>Federal.</w:t>
      </w:r>
    </w:p>
    <w:p w14:paraId="34AB3F72" w14:textId="77777777" w:rsidR="000D38DA" w:rsidRDefault="000D38DA" w:rsidP="000D38DA">
      <w:pPr>
        <w:pStyle w:val="Ttulo1"/>
        <w:keepNext w:val="0"/>
        <w:widowControl w:val="0"/>
        <w:numPr>
          <w:ilvl w:val="2"/>
          <w:numId w:val="36"/>
        </w:numPr>
        <w:tabs>
          <w:tab w:val="left" w:pos="1668"/>
        </w:tabs>
        <w:autoSpaceDE w:val="0"/>
        <w:autoSpaceDN w:val="0"/>
        <w:spacing w:before="210"/>
        <w:ind w:left="851" w:hanging="838"/>
      </w:pPr>
      <w:r>
        <w:rPr>
          <w:b w:val="0"/>
        </w:rPr>
        <w:t>-</w:t>
      </w:r>
      <w:r>
        <w:rPr>
          <w:b w:val="0"/>
          <w:spacing w:val="-9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QUALIFICAÇÃO</w:t>
      </w:r>
      <w:r>
        <w:rPr>
          <w:spacing w:val="-3"/>
        </w:rPr>
        <w:t xml:space="preserve"> </w:t>
      </w:r>
      <w:r>
        <w:t>TÉCNICA</w:t>
      </w:r>
    </w:p>
    <w:p w14:paraId="28ADBA6D" w14:textId="77777777" w:rsidR="000D38DA" w:rsidRDefault="000D38DA" w:rsidP="000D38DA">
      <w:pPr>
        <w:pStyle w:val="Corpodetexto"/>
        <w:spacing w:before="12"/>
        <w:jc w:val="left"/>
        <w:rPr>
          <w:b/>
          <w:sz w:val="20"/>
        </w:rPr>
      </w:pPr>
    </w:p>
    <w:p w14:paraId="2BD5C26A" w14:textId="77777777" w:rsidR="000D38DA" w:rsidRDefault="000D38DA" w:rsidP="000D38DA">
      <w:pPr>
        <w:pStyle w:val="PargrafodaLista"/>
        <w:widowControl w:val="0"/>
        <w:numPr>
          <w:ilvl w:val="3"/>
          <w:numId w:val="36"/>
        </w:numPr>
        <w:autoSpaceDE w:val="0"/>
        <w:autoSpaceDN w:val="0"/>
        <w:spacing w:after="0"/>
        <w:ind w:left="0" w:firstLine="0"/>
        <w:contextualSpacing w:val="0"/>
        <w:jc w:val="both"/>
        <w:rPr>
          <w:sz w:val="24"/>
        </w:rPr>
      </w:pPr>
      <w:r>
        <w:rPr>
          <w:sz w:val="24"/>
        </w:rPr>
        <w:t>-</w:t>
      </w:r>
      <w:r>
        <w:rPr>
          <w:spacing w:val="50"/>
          <w:sz w:val="24"/>
        </w:rPr>
        <w:t xml:space="preserve"> </w:t>
      </w:r>
      <w:r>
        <w:rPr>
          <w:sz w:val="24"/>
        </w:rPr>
        <w:t>Deverá</w:t>
      </w:r>
      <w:r>
        <w:rPr>
          <w:spacing w:val="51"/>
          <w:sz w:val="24"/>
        </w:rPr>
        <w:t xml:space="preserve"> </w:t>
      </w:r>
      <w:r>
        <w:rPr>
          <w:sz w:val="24"/>
        </w:rPr>
        <w:t>apresentar</w:t>
      </w:r>
      <w:r>
        <w:rPr>
          <w:spacing w:val="51"/>
          <w:sz w:val="24"/>
        </w:rPr>
        <w:t xml:space="preserve"> </w:t>
      </w:r>
      <w:proofErr w:type="gramStart"/>
      <w:r>
        <w:rPr>
          <w:sz w:val="24"/>
        </w:rPr>
        <w:t>o(</w:t>
      </w:r>
      <w:proofErr w:type="gramEnd"/>
      <w:r>
        <w:rPr>
          <w:sz w:val="24"/>
        </w:rPr>
        <w:t>s)</w:t>
      </w:r>
      <w:r>
        <w:rPr>
          <w:spacing w:val="51"/>
          <w:sz w:val="24"/>
        </w:rPr>
        <w:t xml:space="preserve"> </w:t>
      </w:r>
      <w:r>
        <w:rPr>
          <w:sz w:val="24"/>
        </w:rPr>
        <w:t>seguinte(s)</w:t>
      </w:r>
      <w:r>
        <w:rPr>
          <w:spacing w:val="50"/>
          <w:sz w:val="24"/>
        </w:rPr>
        <w:t xml:space="preserve"> </w:t>
      </w:r>
      <w:r>
        <w:rPr>
          <w:sz w:val="24"/>
        </w:rPr>
        <w:t>documento(s)</w:t>
      </w:r>
      <w:r>
        <w:rPr>
          <w:spacing w:val="54"/>
          <w:sz w:val="24"/>
        </w:rPr>
        <w:t xml:space="preserve"> </w:t>
      </w:r>
      <w:r>
        <w:rPr>
          <w:sz w:val="24"/>
        </w:rPr>
        <w:t>de</w:t>
      </w:r>
      <w:r>
        <w:rPr>
          <w:spacing w:val="-72"/>
          <w:sz w:val="24"/>
        </w:rPr>
        <w:t xml:space="preserve"> </w:t>
      </w:r>
      <w:r>
        <w:rPr>
          <w:sz w:val="24"/>
        </w:rPr>
        <w:t>qualificação</w:t>
      </w:r>
      <w:r>
        <w:rPr>
          <w:spacing w:val="-3"/>
          <w:sz w:val="24"/>
        </w:rPr>
        <w:t xml:space="preserve"> </w:t>
      </w:r>
      <w:r>
        <w:rPr>
          <w:sz w:val="24"/>
        </w:rPr>
        <w:t>técnica:</w:t>
      </w:r>
    </w:p>
    <w:p w14:paraId="429015AE" w14:textId="77777777" w:rsidR="000D38DA" w:rsidRDefault="000D38DA" w:rsidP="000D38DA">
      <w:pPr>
        <w:pStyle w:val="PargrafodaLista"/>
        <w:widowControl w:val="0"/>
        <w:numPr>
          <w:ilvl w:val="4"/>
          <w:numId w:val="36"/>
        </w:numPr>
        <w:autoSpaceDE w:val="0"/>
        <w:autoSpaceDN w:val="0"/>
        <w:spacing w:before="209" w:after="0"/>
        <w:ind w:left="0" w:firstLine="0"/>
        <w:contextualSpacing w:val="0"/>
        <w:jc w:val="both"/>
        <w:rPr>
          <w:sz w:val="24"/>
        </w:rPr>
      </w:pPr>
      <w:r>
        <w:rPr>
          <w:sz w:val="24"/>
        </w:rPr>
        <w:t>- Para efeito de qualificação técnica, a futura</w:t>
      </w:r>
      <w:r>
        <w:rPr>
          <w:spacing w:val="1"/>
          <w:sz w:val="24"/>
        </w:rPr>
        <w:t xml:space="preserve"> </w:t>
      </w:r>
      <w:r>
        <w:rPr>
          <w:sz w:val="24"/>
        </w:rPr>
        <w:t>contratada</w:t>
      </w:r>
      <w:r>
        <w:rPr>
          <w:spacing w:val="1"/>
          <w:sz w:val="24"/>
        </w:rPr>
        <w:t xml:space="preserve"> </w:t>
      </w:r>
      <w:r>
        <w:rPr>
          <w:sz w:val="24"/>
        </w:rPr>
        <w:t>deve</w:t>
      </w:r>
      <w:r>
        <w:rPr>
          <w:spacing w:val="1"/>
          <w:sz w:val="24"/>
        </w:rPr>
        <w:t xml:space="preserve"> </w:t>
      </w:r>
      <w:r>
        <w:rPr>
          <w:sz w:val="24"/>
        </w:rPr>
        <w:t>demonstrar</w:t>
      </w:r>
      <w:r>
        <w:rPr>
          <w:spacing w:val="1"/>
          <w:sz w:val="24"/>
        </w:rPr>
        <w:t xml:space="preserve"> </w:t>
      </w:r>
      <w:r>
        <w:rPr>
          <w:sz w:val="24"/>
        </w:rPr>
        <w:t>sua</w:t>
      </w:r>
      <w:r>
        <w:rPr>
          <w:spacing w:val="1"/>
          <w:sz w:val="24"/>
        </w:rPr>
        <w:t xml:space="preserve"> </w:t>
      </w:r>
      <w:r>
        <w:rPr>
          <w:sz w:val="24"/>
        </w:rPr>
        <w:t>aptidão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capacidade</w:t>
      </w:r>
      <w:r>
        <w:rPr>
          <w:spacing w:val="1"/>
          <w:sz w:val="24"/>
        </w:rPr>
        <w:t xml:space="preserve"> </w:t>
      </w:r>
      <w:r>
        <w:rPr>
          <w:sz w:val="24"/>
        </w:rPr>
        <w:t>técnico-operacional para a execução do OBJETO mediante</w:t>
      </w:r>
      <w:r>
        <w:rPr>
          <w:spacing w:val="1"/>
          <w:sz w:val="24"/>
        </w:rPr>
        <w:t xml:space="preserve"> </w:t>
      </w:r>
      <w:r>
        <w:rPr>
          <w:sz w:val="24"/>
        </w:rPr>
        <w:t>comprovação de prestação bem-sucedida de serviços em</w:t>
      </w:r>
      <w:r>
        <w:rPr>
          <w:spacing w:val="1"/>
          <w:sz w:val="24"/>
        </w:rPr>
        <w:t xml:space="preserve"> </w:t>
      </w:r>
      <w:r>
        <w:rPr>
          <w:sz w:val="24"/>
        </w:rPr>
        <w:t>características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quantidades</w:t>
      </w:r>
      <w:r>
        <w:rPr>
          <w:spacing w:val="1"/>
          <w:sz w:val="24"/>
        </w:rPr>
        <w:t xml:space="preserve"> </w:t>
      </w:r>
      <w:r>
        <w:rPr>
          <w:sz w:val="24"/>
        </w:rPr>
        <w:t>compatíveis</w:t>
      </w:r>
      <w:r>
        <w:rPr>
          <w:spacing w:val="1"/>
          <w:sz w:val="24"/>
        </w:rPr>
        <w:t xml:space="preserve"> </w:t>
      </w:r>
      <w:r>
        <w:rPr>
          <w:sz w:val="24"/>
        </w:rPr>
        <w:t>com</w:t>
      </w:r>
      <w:r>
        <w:rPr>
          <w:spacing w:val="1"/>
          <w:sz w:val="24"/>
        </w:rPr>
        <w:t xml:space="preserve"> </w:t>
      </w:r>
      <w:r>
        <w:rPr>
          <w:sz w:val="24"/>
        </w:rPr>
        <w:t>este</w:t>
      </w:r>
      <w:r>
        <w:rPr>
          <w:spacing w:val="1"/>
          <w:sz w:val="24"/>
        </w:rPr>
        <w:t xml:space="preserve"> </w:t>
      </w:r>
      <w:r>
        <w:rPr>
          <w:sz w:val="24"/>
        </w:rPr>
        <w:t>documento,</w:t>
      </w:r>
      <w:r>
        <w:rPr>
          <w:spacing w:val="1"/>
          <w:sz w:val="24"/>
        </w:rPr>
        <w:t xml:space="preserve"> </w:t>
      </w:r>
      <w:r>
        <w:rPr>
          <w:sz w:val="24"/>
        </w:rPr>
        <w:t>mediante</w:t>
      </w:r>
      <w:r>
        <w:rPr>
          <w:spacing w:val="1"/>
          <w:sz w:val="24"/>
        </w:rPr>
        <w:t xml:space="preserve"> </w:t>
      </w:r>
      <w:r>
        <w:rPr>
          <w:sz w:val="24"/>
        </w:rPr>
        <w:t>apresentação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um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1"/>
          <w:sz w:val="24"/>
        </w:rPr>
        <w:t xml:space="preserve"> </w:t>
      </w:r>
      <w:r>
        <w:rPr>
          <w:sz w:val="24"/>
        </w:rPr>
        <w:t>mais</w:t>
      </w:r>
      <w:r>
        <w:rPr>
          <w:spacing w:val="-72"/>
          <w:sz w:val="24"/>
        </w:rPr>
        <w:t xml:space="preserve"> </w:t>
      </w:r>
      <w:proofErr w:type="gramStart"/>
      <w:r>
        <w:rPr>
          <w:sz w:val="24"/>
        </w:rPr>
        <w:t>ATESTADO(</w:t>
      </w:r>
      <w:proofErr w:type="gramEnd"/>
      <w:r>
        <w:rPr>
          <w:sz w:val="24"/>
        </w:rPr>
        <w:t>S)</w:t>
      </w:r>
      <w:r>
        <w:rPr>
          <w:spacing w:val="-2"/>
          <w:sz w:val="24"/>
        </w:rPr>
        <w:t xml:space="preserve"> </w:t>
      </w:r>
      <w:r>
        <w:rPr>
          <w:sz w:val="24"/>
        </w:rPr>
        <w:t>DE CAPACIDADE</w:t>
      </w:r>
      <w:r>
        <w:rPr>
          <w:spacing w:val="-2"/>
          <w:sz w:val="24"/>
        </w:rPr>
        <w:t xml:space="preserve"> </w:t>
      </w:r>
      <w:r>
        <w:rPr>
          <w:sz w:val="24"/>
        </w:rPr>
        <w:t>TÉCNICA;</w:t>
      </w:r>
    </w:p>
    <w:p w14:paraId="2C9C7E64" w14:textId="77777777" w:rsidR="000D38DA" w:rsidRPr="00065FAB" w:rsidRDefault="000D38DA" w:rsidP="000D38DA">
      <w:pPr>
        <w:pStyle w:val="PargrafodaLista"/>
        <w:widowControl w:val="0"/>
        <w:numPr>
          <w:ilvl w:val="4"/>
          <w:numId w:val="36"/>
        </w:numPr>
        <w:autoSpaceDE w:val="0"/>
        <w:autoSpaceDN w:val="0"/>
        <w:spacing w:before="210" w:after="0"/>
        <w:ind w:left="0" w:firstLine="0"/>
        <w:contextualSpacing w:val="0"/>
        <w:jc w:val="both"/>
        <w:rPr>
          <w:sz w:val="24"/>
        </w:rPr>
      </w:pPr>
      <w:r>
        <w:rPr>
          <w:sz w:val="24"/>
        </w:rPr>
        <w:t>- A critério do CONTRATANTE, nas situações em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que julgar necessário, poderão ser </w:t>
      </w:r>
      <w:r>
        <w:rPr>
          <w:sz w:val="24"/>
        </w:rPr>
        <w:lastRenderedPageBreak/>
        <w:t>realizadas inspeções e</w:t>
      </w:r>
      <w:r>
        <w:rPr>
          <w:spacing w:val="1"/>
          <w:sz w:val="24"/>
        </w:rPr>
        <w:t xml:space="preserve"> </w:t>
      </w:r>
      <w:r>
        <w:rPr>
          <w:sz w:val="24"/>
        </w:rPr>
        <w:t>diligências</w:t>
      </w:r>
      <w:r>
        <w:rPr>
          <w:spacing w:val="48"/>
          <w:sz w:val="24"/>
        </w:rPr>
        <w:t xml:space="preserve"> </w:t>
      </w:r>
      <w:r>
        <w:rPr>
          <w:sz w:val="24"/>
        </w:rPr>
        <w:t>com</w:t>
      </w:r>
      <w:r>
        <w:rPr>
          <w:spacing w:val="49"/>
          <w:sz w:val="24"/>
        </w:rPr>
        <w:t xml:space="preserve"> </w:t>
      </w:r>
      <w:r>
        <w:rPr>
          <w:sz w:val="24"/>
        </w:rPr>
        <w:t>a</w:t>
      </w:r>
      <w:r>
        <w:rPr>
          <w:spacing w:val="46"/>
          <w:sz w:val="24"/>
        </w:rPr>
        <w:t xml:space="preserve"> </w:t>
      </w:r>
      <w:r>
        <w:rPr>
          <w:sz w:val="24"/>
        </w:rPr>
        <w:t>finalidade</w:t>
      </w:r>
      <w:r>
        <w:rPr>
          <w:spacing w:val="49"/>
          <w:sz w:val="24"/>
        </w:rPr>
        <w:t xml:space="preserve"> </w:t>
      </w:r>
      <w:r>
        <w:rPr>
          <w:sz w:val="24"/>
        </w:rPr>
        <w:t>de</w:t>
      </w:r>
      <w:r>
        <w:rPr>
          <w:spacing w:val="48"/>
          <w:sz w:val="24"/>
        </w:rPr>
        <w:t xml:space="preserve"> </w:t>
      </w:r>
      <w:r>
        <w:rPr>
          <w:sz w:val="24"/>
        </w:rPr>
        <w:t>entender,</w:t>
      </w:r>
      <w:r>
        <w:rPr>
          <w:spacing w:val="46"/>
          <w:sz w:val="24"/>
        </w:rPr>
        <w:t xml:space="preserve"> </w:t>
      </w:r>
      <w:r w:rsidRPr="00065FAB">
        <w:rPr>
          <w:sz w:val="24"/>
          <w:szCs w:val="24"/>
        </w:rPr>
        <w:t>esclarecer</w:t>
      </w:r>
      <w:r w:rsidRPr="00065FAB">
        <w:rPr>
          <w:spacing w:val="47"/>
          <w:sz w:val="24"/>
          <w:szCs w:val="24"/>
        </w:rPr>
        <w:t xml:space="preserve"> </w:t>
      </w:r>
      <w:r w:rsidRPr="00065FAB">
        <w:rPr>
          <w:sz w:val="24"/>
          <w:szCs w:val="24"/>
        </w:rPr>
        <w:t xml:space="preserve">e/ou comprovar as informações contidas </w:t>
      </w:r>
      <w:proofErr w:type="gramStart"/>
      <w:r w:rsidRPr="00065FAB">
        <w:rPr>
          <w:sz w:val="24"/>
          <w:szCs w:val="24"/>
        </w:rPr>
        <w:t>no(</w:t>
      </w:r>
      <w:proofErr w:type="gramEnd"/>
      <w:r w:rsidRPr="00065FAB">
        <w:rPr>
          <w:sz w:val="24"/>
          <w:szCs w:val="24"/>
        </w:rPr>
        <w:t>s) ATESTADO(S) DE</w:t>
      </w:r>
      <w:r w:rsidRPr="00065FAB">
        <w:rPr>
          <w:spacing w:val="1"/>
          <w:sz w:val="24"/>
          <w:szCs w:val="24"/>
        </w:rPr>
        <w:t xml:space="preserve"> </w:t>
      </w:r>
      <w:r w:rsidRPr="00065FAB">
        <w:rPr>
          <w:sz w:val="24"/>
          <w:szCs w:val="24"/>
        </w:rPr>
        <w:t>CAPACIDADE</w:t>
      </w:r>
      <w:r w:rsidRPr="00065FAB">
        <w:rPr>
          <w:spacing w:val="1"/>
          <w:sz w:val="24"/>
          <w:szCs w:val="24"/>
        </w:rPr>
        <w:t xml:space="preserve"> </w:t>
      </w:r>
      <w:r w:rsidRPr="00065FAB">
        <w:rPr>
          <w:sz w:val="24"/>
          <w:szCs w:val="24"/>
        </w:rPr>
        <w:t>TÉCNICA</w:t>
      </w:r>
      <w:r w:rsidRPr="00065FAB">
        <w:rPr>
          <w:spacing w:val="1"/>
          <w:sz w:val="24"/>
          <w:szCs w:val="24"/>
        </w:rPr>
        <w:t xml:space="preserve"> </w:t>
      </w:r>
      <w:r w:rsidRPr="00065FAB">
        <w:rPr>
          <w:sz w:val="24"/>
          <w:szCs w:val="24"/>
        </w:rPr>
        <w:t>entregue(s)</w:t>
      </w:r>
      <w:r w:rsidRPr="00065FAB">
        <w:rPr>
          <w:spacing w:val="1"/>
          <w:sz w:val="24"/>
          <w:szCs w:val="24"/>
        </w:rPr>
        <w:t xml:space="preserve"> </w:t>
      </w:r>
      <w:r w:rsidRPr="00065FAB">
        <w:rPr>
          <w:sz w:val="24"/>
          <w:szCs w:val="24"/>
        </w:rPr>
        <w:t>bem</w:t>
      </w:r>
      <w:r w:rsidRPr="00065FAB">
        <w:rPr>
          <w:spacing w:val="1"/>
          <w:sz w:val="24"/>
          <w:szCs w:val="24"/>
        </w:rPr>
        <w:t xml:space="preserve"> </w:t>
      </w:r>
      <w:r w:rsidRPr="00065FAB">
        <w:rPr>
          <w:sz w:val="24"/>
          <w:szCs w:val="24"/>
        </w:rPr>
        <w:t>como</w:t>
      </w:r>
      <w:r w:rsidRPr="00065FAB">
        <w:rPr>
          <w:spacing w:val="75"/>
          <w:sz w:val="24"/>
          <w:szCs w:val="24"/>
        </w:rPr>
        <w:t xml:space="preserve"> </w:t>
      </w:r>
      <w:r w:rsidRPr="00065FAB">
        <w:rPr>
          <w:sz w:val="24"/>
          <w:szCs w:val="24"/>
        </w:rPr>
        <w:t>realizar</w:t>
      </w:r>
      <w:r w:rsidRPr="00065FAB">
        <w:rPr>
          <w:spacing w:val="1"/>
          <w:sz w:val="24"/>
          <w:szCs w:val="24"/>
        </w:rPr>
        <w:t xml:space="preserve"> </w:t>
      </w:r>
      <w:r w:rsidRPr="00065FAB">
        <w:rPr>
          <w:sz w:val="24"/>
          <w:szCs w:val="24"/>
        </w:rPr>
        <w:t>prova</w:t>
      </w:r>
      <w:r w:rsidRPr="00065FAB">
        <w:rPr>
          <w:spacing w:val="1"/>
          <w:sz w:val="24"/>
          <w:szCs w:val="24"/>
        </w:rPr>
        <w:t xml:space="preserve"> </w:t>
      </w:r>
      <w:r w:rsidRPr="00065FAB">
        <w:rPr>
          <w:sz w:val="24"/>
          <w:szCs w:val="24"/>
        </w:rPr>
        <w:t>de</w:t>
      </w:r>
      <w:r w:rsidRPr="00065FAB">
        <w:rPr>
          <w:spacing w:val="1"/>
          <w:sz w:val="24"/>
          <w:szCs w:val="24"/>
        </w:rPr>
        <w:t xml:space="preserve"> </w:t>
      </w:r>
      <w:r w:rsidRPr="00065FAB">
        <w:rPr>
          <w:sz w:val="24"/>
          <w:szCs w:val="24"/>
        </w:rPr>
        <w:t>conceito</w:t>
      </w:r>
      <w:r w:rsidRPr="00065FAB">
        <w:rPr>
          <w:spacing w:val="1"/>
          <w:sz w:val="24"/>
          <w:szCs w:val="24"/>
        </w:rPr>
        <w:t xml:space="preserve"> </w:t>
      </w:r>
      <w:r w:rsidRPr="00065FAB">
        <w:rPr>
          <w:sz w:val="24"/>
          <w:szCs w:val="24"/>
        </w:rPr>
        <w:t>para</w:t>
      </w:r>
      <w:r w:rsidRPr="00065FAB">
        <w:rPr>
          <w:spacing w:val="1"/>
          <w:sz w:val="24"/>
          <w:szCs w:val="24"/>
        </w:rPr>
        <w:t xml:space="preserve"> </w:t>
      </w:r>
      <w:r w:rsidRPr="00065FAB">
        <w:rPr>
          <w:sz w:val="24"/>
          <w:szCs w:val="24"/>
        </w:rPr>
        <w:t>fins</w:t>
      </w:r>
      <w:r w:rsidRPr="00065FAB">
        <w:rPr>
          <w:spacing w:val="1"/>
          <w:sz w:val="24"/>
          <w:szCs w:val="24"/>
        </w:rPr>
        <w:t xml:space="preserve"> </w:t>
      </w:r>
      <w:r w:rsidRPr="00065FAB">
        <w:rPr>
          <w:sz w:val="24"/>
          <w:szCs w:val="24"/>
        </w:rPr>
        <w:t>de</w:t>
      </w:r>
      <w:r w:rsidRPr="00065FAB">
        <w:rPr>
          <w:spacing w:val="1"/>
          <w:sz w:val="24"/>
          <w:szCs w:val="24"/>
        </w:rPr>
        <w:t xml:space="preserve"> </w:t>
      </w:r>
      <w:r w:rsidRPr="00065FAB">
        <w:rPr>
          <w:sz w:val="24"/>
          <w:szCs w:val="24"/>
        </w:rPr>
        <w:t>comprovação</w:t>
      </w:r>
      <w:r w:rsidRPr="00065FAB">
        <w:rPr>
          <w:spacing w:val="76"/>
          <w:sz w:val="24"/>
          <w:szCs w:val="24"/>
        </w:rPr>
        <w:t xml:space="preserve"> </w:t>
      </w:r>
      <w:r w:rsidRPr="00065FAB">
        <w:rPr>
          <w:sz w:val="24"/>
          <w:szCs w:val="24"/>
        </w:rPr>
        <w:t>do</w:t>
      </w:r>
      <w:r w:rsidRPr="00065FAB">
        <w:rPr>
          <w:spacing w:val="1"/>
          <w:sz w:val="24"/>
          <w:szCs w:val="24"/>
        </w:rPr>
        <w:t xml:space="preserve"> </w:t>
      </w:r>
      <w:r w:rsidRPr="00065FAB">
        <w:rPr>
          <w:sz w:val="24"/>
          <w:szCs w:val="24"/>
        </w:rPr>
        <w:t>atendimento</w:t>
      </w:r>
      <w:r w:rsidRPr="00065FAB">
        <w:rPr>
          <w:spacing w:val="1"/>
          <w:sz w:val="24"/>
          <w:szCs w:val="24"/>
        </w:rPr>
        <w:t xml:space="preserve"> </w:t>
      </w:r>
      <w:r w:rsidRPr="00065FAB">
        <w:rPr>
          <w:sz w:val="24"/>
          <w:szCs w:val="24"/>
        </w:rPr>
        <w:t>aos</w:t>
      </w:r>
      <w:r w:rsidRPr="00065FAB">
        <w:rPr>
          <w:spacing w:val="76"/>
          <w:sz w:val="24"/>
          <w:szCs w:val="24"/>
        </w:rPr>
        <w:t xml:space="preserve"> </w:t>
      </w:r>
      <w:r w:rsidRPr="00065FAB">
        <w:rPr>
          <w:sz w:val="24"/>
          <w:szCs w:val="24"/>
        </w:rPr>
        <w:t>requisitos</w:t>
      </w:r>
      <w:r w:rsidRPr="00065FAB">
        <w:rPr>
          <w:spacing w:val="1"/>
          <w:sz w:val="24"/>
          <w:szCs w:val="24"/>
        </w:rPr>
        <w:t xml:space="preserve"> </w:t>
      </w:r>
      <w:r w:rsidRPr="00065FAB">
        <w:rPr>
          <w:sz w:val="24"/>
          <w:szCs w:val="24"/>
        </w:rPr>
        <w:t>funcionais estabelecidos neste documento – poderão ainda</w:t>
      </w:r>
      <w:r w:rsidRPr="00065FAB">
        <w:rPr>
          <w:spacing w:val="1"/>
          <w:sz w:val="24"/>
          <w:szCs w:val="24"/>
        </w:rPr>
        <w:t xml:space="preserve"> </w:t>
      </w:r>
      <w:r w:rsidRPr="00065FAB">
        <w:rPr>
          <w:sz w:val="24"/>
          <w:szCs w:val="24"/>
        </w:rPr>
        <w:t>ser solicitadas cópias de documentos complementares como</w:t>
      </w:r>
      <w:r w:rsidRPr="00065FAB">
        <w:rPr>
          <w:spacing w:val="-72"/>
          <w:sz w:val="24"/>
          <w:szCs w:val="24"/>
        </w:rPr>
        <w:t xml:space="preserve"> </w:t>
      </w:r>
      <w:r w:rsidRPr="00065FAB">
        <w:rPr>
          <w:sz w:val="24"/>
          <w:szCs w:val="24"/>
        </w:rPr>
        <w:t>contratos,</w:t>
      </w:r>
      <w:r w:rsidRPr="00065FAB">
        <w:rPr>
          <w:spacing w:val="-3"/>
          <w:sz w:val="24"/>
          <w:szCs w:val="24"/>
        </w:rPr>
        <w:t xml:space="preserve"> </w:t>
      </w:r>
      <w:r w:rsidRPr="00065FAB">
        <w:rPr>
          <w:sz w:val="24"/>
          <w:szCs w:val="24"/>
        </w:rPr>
        <w:t>notas</w:t>
      </w:r>
      <w:r w:rsidRPr="00065FAB">
        <w:rPr>
          <w:spacing w:val="-1"/>
          <w:sz w:val="24"/>
          <w:szCs w:val="24"/>
        </w:rPr>
        <w:t xml:space="preserve"> </w:t>
      </w:r>
      <w:r w:rsidRPr="00065FAB">
        <w:rPr>
          <w:sz w:val="24"/>
          <w:szCs w:val="24"/>
        </w:rPr>
        <w:t>fiscais e</w:t>
      </w:r>
      <w:r w:rsidRPr="00065FAB">
        <w:rPr>
          <w:spacing w:val="-2"/>
          <w:sz w:val="24"/>
          <w:szCs w:val="24"/>
        </w:rPr>
        <w:t xml:space="preserve"> </w:t>
      </w:r>
      <w:r w:rsidRPr="00065FAB">
        <w:rPr>
          <w:sz w:val="24"/>
          <w:szCs w:val="24"/>
        </w:rPr>
        <w:t>notas de</w:t>
      </w:r>
      <w:r w:rsidRPr="00065FAB">
        <w:rPr>
          <w:spacing w:val="-1"/>
          <w:sz w:val="24"/>
          <w:szCs w:val="24"/>
        </w:rPr>
        <w:t xml:space="preserve"> </w:t>
      </w:r>
      <w:r w:rsidRPr="00065FAB">
        <w:rPr>
          <w:sz w:val="24"/>
          <w:szCs w:val="24"/>
        </w:rPr>
        <w:t>empenho;</w:t>
      </w:r>
    </w:p>
    <w:p w14:paraId="0AA9956D" w14:textId="77777777" w:rsidR="000D38DA" w:rsidRDefault="000D38DA" w:rsidP="000D38DA">
      <w:pPr>
        <w:pStyle w:val="PargrafodaLista"/>
        <w:widowControl w:val="0"/>
        <w:numPr>
          <w:ilvl w:val="4"/>
          <w:numId w:val="36"/>
        </w:numPr>
        <w:autoSpaceDE w:val="0"/>
        <w:autoSpaceDN w:val="0"/>
        <w:spacing w:before="210" w:after="0"/>
        <w:ind w:left="0" w:firstLine="0"/>
        <w:contextualSpacing w:val="0"/>
        <w:jc w:val="both"/>
        <w:rPr>
          <w:sz w:val="24"/>
        </w:rPr>
      </w:pP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condução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contrato,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Contratada</w:t>
      </w:r>
      <w:r>
        <w:rPr>
          <w:spacing w:val="1"/>
          <w:sz w:val="24"/>
        </w:rPr>
        <w:t xml:space="preserve"> </w:t>
      </w:r>
      <w:r>
        <w:rPr>
          <w:sz w:val="24"/>
        </w:rPr>
        <w:t>deverá dispor de pessoal qualificado, tanto relacionado à</w:t>
      </w:r>
      <w:r>
        <w:rPr>
          <w:spacing w:val="1"/>
          <w:sz w:val="24"/>
        </w:rPr>
        <w:t xml:space="preserve"> </w:t>
      </w:r>
      <w:r>
        <w:rPr>
          <w:sz w:val="24"/>
        </w:rPr>
        <w:t>área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tecnologia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informação</w:t>
      </w:r>
      <w:r>
        <w:rPr>
          <w:spacing w:val="1"/>
          <w:sz w:val="24"/>
        </w:rPr>
        <w:t xml:space="preserve"> </w:t>
      </w:r>
      <w:r>
        <w:rPr>
          <w:sz w:val="24"/>
        </w:rPr>
        <w:t>quanto</w:t>
      </w:r>
      <w:r>
        <w:rPr>
          <w:spacing w:val="1"/>
          <w:sz w:val="24"/>
        </w:rPr>
        <w:t xml:space="preserve"> </w:t>
      </w:r>
      <w:r>
        <w:rPr>
          <w:sz w:val="24"/>
        </w:rPr>
        <w:t>à</w:t>
      </w:r>
      <w:r>
        <w:rPr>
          <w:spacing w:val="1"/>
          <w:sz w:val="24"/>
        </w:rPr>
        <w:t xml:space="preserve"> </w:t>
      </w:r>
      <w:r>
        <w:rPr>
          <w:sz w:val="24"/>
        </w:rPr>
        <w:t>área</w:t>
      </w:r>
      <w:r>
        <w:rPr>
          <w:spacing w:val="75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licitações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contratos.</w:t>
      </w:r>
    </w:p>
    <w:p w14:paraId="26D63AEF" w14:textId="77777777" w:rsidR="000D38DA" w:rsidRDefault="000D38DA" w:rsidP="000D38DA">
      <w:pPr>
        <w:pStyle w:val="Ttulo1"/>
        <w:keepNext w:val="0"/>
        <w:widowControl w:val="0"/>
        <w:numPr>
          <w:ilvl w:val="0"/>
          <w:numId w:val="36"/>
        </w:numPr>
        <w:tabs>
          <w:tab w:val="left" w:pos="504"/>
        </w:tabs>
        <w:autoSpaceDE w:val="0"/>
        <w:autoSpaceDN w:val="0"/>
        <w:spacing w:before="212"/>
        <w:ind w:left="426" w:hanging="382"/>
      </w:pPr>
      <w:r>
        <w:rPr>
          <w:b w:val="0"/>
        </w:rPr>
        <w:t>-</w:t>
      </w:r>
      <w:r>
        <w:rPr>
          <w:b w:val="0"/>
          <w:spacing w:val="-4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CONTRATAÇÃO</w:t>
      </w:r>
    </w:p>
    <w:p w14:paraId="039FAF7B" w14:textId="77777777" w:rsidR="000D38DA" w:rsidRDefault="000D38DA" w:rsidP="000D38DA">
      <w:pPr>
        <w:pStyle w:val="Corpodetexto"/>
        <w:spacing w:before="11"/>
        <w:jc w:val="left"/>
        <w:rPr>
          <w:b/>
          <w:sz w:val="20"/>
        </w:rPr>
      </w:pPr>
    </w:p>
    <w:p w14:paraId="201BAE31" w14:textId="77777777" w:rsidR="000D38DA" w:rsidRDefault="000D38DA" w:rsidP="000D38DA">
      <w:pPr>
        <w:pStyle w:val="PargrafodaLista"/>
        <w:widowControl w:val="0"/>
        <w:numPr>
          <w:ilvl w:val="1"/>
          <w:numId w:val="36"/>
        </w:numPr>
        <w:tabs>
          <w:tab w:val="left" w:pos="682"/>
        </w:tabs>
        <w:autoSpaceDE w:val="0"/>
        <w:autoSpaceDN w:val="0"/>
        <w:spacing w:after="0"/>
        <w:ind w:left="0" w:firstLine="0"/>
        <w:contextualSpacing w:val="0"/>
        <w:jc w:val="both"/>
        <w:rPr>
          <w:sz w:val="24"/>
        </w:rPr>
      </w:pPr>
      <w:r>
        <w:rPr>
          <w:sz w:val="24"/>
        </w:rPr>
        <w:t>- Nos termos da Lei 14.133/2021, este anexo juntamente com a proposta</w:t>
      </w:r>
      <w:r>
        <w:rPr>
          <w:spacing w:val="1"/>
          <w:sz w:val="24"/>
        </w:rPr>
        <w:t xml:space="preserve"> </w:t>
      </w:r>
      <w:r>
        <w:rPr>
          <w:sz w:val="24"/>
        </w:rPr>
        <w:t>da futura contratada serão partes integrantes e inseparáveis do instrumento de</w:t>
      </w:r>
      <w:r>
        <w:rPr>
          <w:spacing w:val="1"/>
          <w:sz w:val="24"/>
        </w:rPr>
        <w:t xml:space="preserve"> </w:t>
      </w:r>
      <w:r>
        <w:rPr>
          <w:sz w:val="24"/>
        </w:rPr>
        <w:t>contrato.</w:t>
      </w:r>
    </w:p>
    <w:p w14:paraId="60F66398" w14:textId="77777777" w:rsidR="000D38DA" w:rsidRDefault="000D38DA" w:rsidP="000D38DA">
      <w:pPr>
        <w:pStyle w:val="Ttulo1"/>
        <w:keepNext w:val="0"/>
        <w:widowControl w:val="0"/>
        <w:numPr>
          <w:ilvl w:val="0"/>
          <w:numId w:val="36"/>
        </w:numPr>
        <w:tabs>
          <w:tab w:val="left" w:pos="499"/>
        </w:tabs>
        <w:autoSpaceDE w:val="0"/>
        <w:autoSpaceDN w:val="0"/>
        <w:spacing w:before="210"/>
        <w:ind w:left="426" w:hanging="377"/>
      </w:pPr>
      <w:r>
        <w:t>-</w:t>
      </w:r>
      <w:r>
        <w:rPr>
          <w:spacing w:val="-5"/>
        </w:rPr>
        <w:t xml:space="preserve"> </w:t>
      </w:r>
      <w:r>
        <w:t>ALTERAÇÕES</w:t>
      </w:r>
    </w:p>
    <w:p w14:paraId="6757973B" w14:textId="77777777" w:rsidR="000D38DA" w:rsidRDefault="000D38DA" w:rsidP="000D38DA">
      <w:pPr>
        <w:pStyle w:val="Corpodetexto"/>
        <w:spacing w:before="2"/>
        <w:jc w:val="left"/>
        <w:rPr>
          <w:b/>
          <w:sz w:val="21"/>
        </w:rPr>
      </w:pPr>
    </w:p>
    <w:p w14:paraId="2651AA8C" w14:textId="77777777" w:rsidR="000D38DA" w:rsidRDefault="000D38DA" w:rsidP="000D38DA">
      <w:pPr>
        <w:pStyle w:val="PargrafodaLista"/>
        <w:widowControl w:val="0"/>
        <w:numPr>
          <w:ilvl w:val="1"/>
          <w:numId w:val="36"/>
        </w:numPr>
        <w:tabs>
          <w:tab w:val="left" w:pos="674"/>
        </w:tabs>
        <w:autoSpaceDE w:val="0"/>
        <w:autoSpaceDN w:val="0"/>
        <w:spacing w:after="0" w:line="273" w:lineRule="auto"/>
        <w:ind w:left="0" w:firstLine="0"/>
        <w:contextualSpacing w:val="0"/>
        <w:jc w:val="both"/>
        <w:rPr>
          <w:sz w:val="24"/>
        </w:rPr>
      </w:pPr>
      <w:r>
        <w:rPr>
          <w:sz w:val="24"/>
        </w:rPr>
        <w:t>- Eventuais alterações contratuais reger-se-ão pela disciplina do art. 124 e</w:t>
      </w:r>
      <w:r>
        <w:rPr>
          <w:spacing w:val="1"/>
          <w:sz w:val="24"/>
        </w:rPr>
        <w:t xml:space="preserve"> </w:t>
      </w:r>
      <w:r>
        <w:rPr>
          <w:sz w:val="24"/>
        </w:rPr>
        <w:t>125</w:t>
      </w:r>
      <w:r>
        <w:rPr>
          <w:spacing w:val="-1"/>
          <w:sz w:val="24"/>
        </w:rPr>
        <w:t xml:space="preserve"> </w:t>
      </w:r>
      <w:r>
        <w:rPr>
          <w:sz w:val="24"/>
        </w:rPr>
        <w:t>da</w:t>
      </w:r>
      <w:r>
        <w:rPr>
          <w:spacing w:val="-2"/>
          <w:sz w:val="24"/>
        </w:rPr>
        <w:t xml:space="preserve"> </w:t>
      </w:r>
      <w:r>
        <w:rPr>
          <w:sz w:val="24"/>
        </w:rPr>
        <w:t>Lei nº</w:t>
      </w:r>
      <w:r>
        <w:rPr>
          <w:spacing w:val="-1"/>
          <w:sz w:val="24"/>
        </w:rPr>
        <w:t xml:space="preserve"> </w:t>
      </w:r>
      <w:r>
        <w:rPr>
          <w:sz w:val="24"/>
        </w:rPr>
        <w:t>14.133/2021.</w:t>
      </w:r>
    </w:p>
    <w:p w14:paraId="260876DB" w14:textId="77777777" w:rsidR="000D38DA" w:rsidRDefault="000D38DA" w:rsidP="000D38DA">
      <w:pPr>
        <w:pStyle w:val="Ttulo1"/>
        <w:keepNext w:val="0"/>
        <w:widowControl w:val="0"/>
        <w:numPr>
          <w:ilvl w:val="0"/>
          <w:numId w:val="36"/>
        </w:numPr>
        <w:autoSpaceDE w:val="0"/>
        <w:autoSpaceDN w:val="0"/>
        <w:spacing w:before="215"/>
        <w:ind w:left="426" w:hanging="377"/>
      </w:pPr>
      <w:r>
        <w:t>-</w:t>
      </w:r>
      <w:r>
        <w:rPr>
          <w:spacing w:val="-3"/>
        </w:rPr>
        <w:t xml:space="preserve"> </w:t>
      </w:r>
      <w:r>
        <w:t>DAS</w:t>
      </w:r>
      <w:r>
        <w:rPr>
          <w:spacing w:val="-4"/>
        </w:rPr>
        <w:t xml:space="preserve"> </w:t>
      </w:r>
      <w:r>
        <w:t>HIPÓTESES</w:t>
      </w:r>
      <w:r>
        <w:rPr>
          <w:spacing w:val="-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EXTINÇÃO</w:t>
      </w:r>
      <w:r>
        <w:rPr>
          <w:spacing w:val="-4"/>
        </w:rPr>
        <w:t xml:space="preserve"> </w:t>
      </w:r>
      <w:r>
        <w:t>DOS</w:t>
      </w:r>
      <w:r>
        <w:rPr>
          <w:spacing w:val="-4"/>
        </w:rPr>
        <w:t xml:space="preserve"> </w:t>
      </w:r>
      <w:r>
        <w:t>CONTRATOS</w:t>
      </w:r>
    </w:p>
    <w:p w14:paraId="2DC479AA" w14:textId="77777777" w:rsidR="000D38DA" w:rsidRDefault="000D38DA" w:rsidP="000D38DA">
      <w:pPr>
        <w:pStyle w:val="Corpodetexto"/>
        <w:jc w:val="left"/>
        <w:rPr>
          <w:b/>
          <w:sz w:val="21"/>
        </w:rPr>
      </w:pPr>
    </w:p>
    <w:p w14:paraId="657C3AE2" w14:textId="77777777" w:rsidR="000D38DA" w:rsidRDefault="000D38DA" w:rsidP="000D38DA">
      <w:pPr>
        <w:pStyle w:val="PargrafodaLista"/>
        <w:widowControl w:val="0"/>
        <w:numPr>
          <w:ilvl w:val="1"/>
          <w:numId w:val="36"/>
        </w:numPr>
        <w:tabs>
          <w:tab w:val="left" w:pos="689"/>
        </w:tabs>
        <w:autoSpaceDE w:val="0"/>
        <w:autoSpaceDN w:val="0"/>
        <w:spacing w:after="0"/>
        <w:ind w:left="0" w:firstLine="0"/>
        <w:contextualSpacing w:val="0"/>
        <w:jc w:val="both"/>
        <w:rPr>
          <w:sz w:val="24"/>
        </w:rPr>
      </w:pPr>
      <w:r>
        <w:rPr>
          <w:sz w:val="24"/>
        </w:rPr>
        <w:t>- O contrato poderá ser extinto desde que observado as regras previstas</w:t>
      </w:r>
      <w:r>
        <w:rPr>
          <w:spacing w:val="1"/>
          <w:sz w:val="24"/>
        </w:rPr>
        <w:t xml:space="preserve"> </w:t>
      </w:r>
      <w:r>
        <w:rPr>
          <w:sz w:val="24"/>
        </w:rPr>
        <w:t>no</w:t>
      </w:r>
      <w:r>
        <w:rPr>
          <w:spacing w:val="-2"/>
          <w:sz w:val="24"/>
        </w:rPr>
        <w:t xml:space="preserve"> </w:t>
      </w:r>
      <w:r>
        <w:rPr>
          <w:sz w:val="24"/>
        </w:rPr>
        <w:t>Título</w:t>
      </w:r>
      <w:r>
        <w:rPr>
          <w:spacing w:val="1"/>
          <w:sz w:val="24"/>
        </w:rPr>
        <w:t xml:space="preserve"> </w:t>
      </w:r>
      <w:r>
        <w:rPr>
          <w:sz w:val="24"/>
        </w:rPr>
        <w:t>III, capítulo VIII</w:t>
      </w:r>
      <w:r>
        <w:rPr>
          <w:spacing w:val="-2"/>
          <w:sz w:val="24"/>
        </w:rPr>
        <w:t xml:space="preserve"> </w:t>
      </w:r>
      <w:r>
        <w:rPr>
          <w:sz w:val="24"/>
        </w:rPr>
        <w:t>da</w:t>
      </w:r>
      <w:r>
        <w:rPr>
          <w:spacing w:val="-2"/>
          <w:sz w:val="24"/>
        </w:rPr>
        <w:t xml:space="preserve"> </w:t>
      </w:r>
      <w:r>
        <w:rPr>
          <w:sz w:val="24"/>
        </w:rPr>
        <w:t>Lei</w:t>
      </w:r>
      <w:r>
        <w:rPr>
          <w:spacing w:val="-1"/>
          <w:sz w:val="24"/>
        </w:rPr>
        <w:t xml:space="preserve"> </w:t>
      </w:r>
      <w:r>
        <w:rPr>
          <w:sz w:val="24"/>
        </w:rPr>
        <w:t>nº</w:t>
      </w:r>
      <w:r>
        <w:rPr>
          <w:spacing w:val="-1"/>
          <w:sz w:val="24"/>
        </w:rPr>
        <w:t xml:space="preserve"> </w:t>
      </w:r>
      <w:r>
        <w:rPr>
          <w:sz w:val="24"/>
        </w:rPr>
        <w:t>14.133/2021.</w:t>
      </w:r>
    </w:p>
    <w:p w14:paraId="69EBDEEB" w14:textId="77777777" w:rsidR="000D38DA" w:rsidRDefault="000D38DA" w:rsidP="000D38DA">
      <w:pPr>
        <w:pStyle w:val="Ttulo1"/>
        <w:keepNext w:val="0"/>
        <w:widowControl w:val="0"/>
        <w:numPr>
          <w:ilvl w:val="0"/>
          <w:numId w:val="36"/>
        </w:numPr>
        <w:tabs>
          <w:tab w:val="left" w:pos="499"/>
        </w:tabs>
        <w:autoSpaceDE w:val="0"/>
        <w:autoSpaceDN w:val="0"/>
        <w:spacing w:before="210"/>
        <w:ind w:left="426" w:hanging="377"/>
      </w:pPr>
      <w:r>
        <w:t>-</w:t>
      </w:r>
      <w:r>
        <w:rPr>
          <w:spacing w:val="-2"/>
        </w:rPr>
        <w:t xml:space="preserve"> </w:t>
      </w:r>
      <w:r>
        <w:t>SANÇÕES</w:t>
      </w:r>
    </w:p>
    <w:p w14:paraId="18D3D004" w14:textId="77777777" w:rsidR="000D38DA" w:rsidRDefault="000D38DA" w:rsidP="000D38DA">
      <w:pPr>
        <w:pStyle w:val="Corpodetexto"/>
        <w:spacing w:before="11"/>
        <w:jc w:val="left"/>
        <w:rPr>
          <w:b/>
          <w:sz w:val="20"/>
        </w:rPr>
      </w:pPr>
    </w:p>
    <w:p w14:paraId="10DFD97C" w14:textId="77777777" w:rsidR="000D38DA" w:rsidRDefault="000D38DA" w:rsidP="000D38DA">
      <w:pPr>
        <w:pStyle w:val="PargrafodaLista"/>
        <w:widowControl w:val="0"/>
        <w:numPr>
          <w:ilvl w:val="1"/>
          <w:numId w:val="36"/>
        </w:numPr>
        <w:tabs>
          <w:tab w:val="left" w:pos="715"/>
        </w:tabs>
        <w:autoSpaceDE w:val="0"/>
        <w:autoSpaceDN w:val="0"/>
        <w:spacing w:after="0"/>
        <w:ind w:left="0" w:firstLine="0"/>
        <w:contextualSpacing w:val="0"/>
        <w:jc w:val="both"/>
        <w:rPr>
          <w:sz w:val="24"/>
        </w:rPr>
      </w:pPr>
      <w:r>
        <w:rPr>
          <w:sz w:val="24"/>
        </w:rPr>
        <w:t>- Se a Contratada inadimplir as obrigações assumidas, no todo ou em</w:t>
      </w:r>
      <w:r>
        <w:rPr>
          <w:spacing w:val="1"/>
          <w:sz w:val="24"/>
        </w:rPr>
        <w:t xml:space="preserve"> </w:t>
      </w:r>
      <w:r>
        <w:rPr>
          <w:sz w:val="24"/>
        </w:rPr>
        <w:t>parte,</w:t>
      </w:r>
      <w:r>
        <w:rPr>
          <w:spacing w:val="1"/>
          <w:sz w:val="24"/>
        </w:rPr>
        <w:t xml:space="preserve"> </w:t>
      </w:r>
      <w:r>
        <w:rPr>
          <w:sz w:val="24"/>
        </w:rPr>
        <w:t>ficará</w:t>
      </w:r>
      <w:r>
        <w:rPr>
          <w:spacing w:val="1"/>
          <w:sz w:val="24"/>
        </w:rPr>
        <w:t xml:space="preserve"> </w:t>
      </w:r>
      <w:r>
        <w:rPr>
          <w:sz w:val="24"/>
        </w:rPr>
        <w:t>sujeita</w:t>
      </w:r>
      <w:r>
        <w:rPr>
          <w:spacing w:val="1"/>
          <w:sz w:val="24"/>
        </w:rPr>
        <w:t xml:space="preserve"> </w:t>
      </w:r>
      <w:r>
        <w:rPr>
          <w:sz w:val="24"/>
        </w:rPr>
        <w:t>às</w:t>
      </w:r>
      <w:r>
        <w:rPr>
          <w:spacing w:val="1"/>
          <w:sz w:val="24"/>
        </w:rPr>
        <w:t xml:space="preserve"> </w:t>
      </w:r>
      <w:r>
        <w:rPr>
          <w:sz w:val="24"/>
        </w:rPr>
        <w:t>sanções</w:t>
      </w:r>
      <w:r>
        <w:rPr>
          <w:spacing w:val="1"/>
          <w:sz w:val="24"/>
        </w:rPr>
        <w:t xml:space="preserve"> </w:t>
      </w:r>
      <w:r>
        <w:rPr>
          <w:sz w:val="24"/>
        </w:rPr>
        <w:t>previstas</w:t>
      </w:r>
      <w:r>
        <w:rPr>
          <w:spacing w:val="1"/>
          <w:sz w:val="24"/>
        </w:rPr>
        <w:t xml:space="preserve"> </w:t>
      </w:r>
      <w:r>
        <w:rPr>
          <w:sz w:val="24"/>
        </w:rPr>
        <w:t>nos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arts</w:t>
      </w:r>
      <w:proofErr w:type="spell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155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156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Lei</w:t>
      </w:r>
      <w:r>
        <w:rPr>
          <w:spacing w:val="1"/>
          <w:sz w:val="24"/>
        </w:rPr>
        <w:t xml:space="preserve"> </w:t>
      </w:r>
      <w:r>
        <w:rPr>
          <w:sz w:val="24"/>
        </w:rPr>
        <w:t>nº</w:t>
      </w:r>
      <w:r>
        <w:rPr>
          <w:spacing w:val="-72"/>
          <w:sz w:val="24"/>
        </w:rPr>
        <w:t xml:space="preserve"> </w:t>
      </w:r>
      <w:r>
        <w:rPr>
          <w:sz w:val="24"/>
        </w:rPr>
        <w:t>14.133/2021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ao</w:t>
      </w:r>
      <w:r>
        <w:rPr>
          <w:spacing w:val="-2"/>
          <w:sz w:val="24"/>
        </w:rPr>
        <w:t xml:space="preserve"> </w:t>
      </w:r>
      <w:r>
        <w:rPr>
          <w:sz w:val="24"/>
        </w:rPr>
        <w:t>pagamento</w:t>
      </w:r>
      <w:r>
        <w:rPr>
          <w:spacing w:val="-2"/>
          <w:sz w:val="24"/>
        </w:rPr>
        <w:t xml:space="preserve"> </w:t>
      </w:r>
      <w:r>
        <w:rPr>
          <w:sz w:val="24"/>
        </w:rPr>
        <w:t>de multa</w:t>
      </w:r>
      <w:r>
        <w:rPr>
          <w:spacing w:val="-3"/>
          <w:sz w:val="24"/>
        </w:rPr>
        <w:t xml:space="preserve"> </w:t>
      </w:r>
      <w:r>
        <w:rPr>
          <w:sz w:val="24"/>
        </w:rPr>
        <w:t>nos seguintes termos:</w:t>
      </w:r>
    </w:p>
    <w:p w14:paraId="76A72E14" w14:textId="77777777" w:rsidR="000D38DA" w:rsidRDefault="000D38DA" w:rsidP="000D38DA">
      <w:pPr>
        <w:pStyle w:val="PargrafodaLista"/>
        <w:widowControl w:val="0"/>
        <w:numPr>
          <w:ilvl w:val="2"/>
          <w:numId w:val="36"/>
        </w:numPr>
        <w:autoSpaceDE w:val="0"/>
        <w:autoSpaceDN w:val="0"/>
        <w:spacing w:before="210" w:after="0"/>
        <w:ind w:left="426" w:firstLine="0"/>
        <w:contextualSpacing w:val="0"/>
        <w:jc w:val="both"/>
        <w:rPr>
          <w:sz w:val="24"/>
        </w:rPr>
      </w:pPr>
      <w:r>
        <w:rPr>
          <w:sz w:val="24"/>
        </w:rPr>
        <w:t>- Pelo atraso em relação ao prazo estipulado: 1% (um por cento)</w:t>
      </w:r>
      <w:r>
        <w:rPr>
          <w:spacing w:val="1"/>
          <w:sz w:val="24"/>
        </w:rPr>
        <w:t xml:space="preserve"> </w:t>
      </w:r>
      <w:r>
        <w:rPr>
          <w:sz w:val="24"/>
        </w:rPr>
        <w:t>do valor do objeto não entregue, por dia decorrido, até o limite de 10%</w:t>
      </w:r>
      <w:r>
        <w:rPr>
          <w:spacing w:val="1"/>
          <w:sz w:val="24"/>
        </w:rPr>
        <w:t xml:space="preserve"> </w:t>
      </w:r>
      <w:r>
        <w:rPr>
          <w:sz w:val="24"/>
        </w:rPr>
        <w:t>(dez</w:t>
      </w:r>
      <w:r>
        <w:rPr>
          <w:spacing w:val="-2"/>
          <w:sz w:val="24"/>
        </w:rPr>
        <w:t xml:space="preserve"> </w:t>
      </w:r>
      <w:r>
        <w:rPr>
          <w:sz w:val="24"/>
        </w:rPr>
        <w:t>por</w:t>
      </w:r>
      <w:r>
        <w:rPr>
          <w:spacing w:val="-1"/>
          <w:sz w:val="24"/>
        </w:rPr>
        <w:t xml:space="preserve"> </w:t>
      </w:r>
      <w:r>
        <w:rPr>
          <w:sz w:val="24"/>
        </w:rPr>
        <w:t>cento)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valor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material;</w:t>
      </w:r>
    </w:p>
    <w:p w14:paraId="069FB2C6" w14:textId="77777777" w:rsidR="000D38DA" w:rsidRDefault="000D38DA" w:rsidP="000D38DA">
      <w:pPr>
        <w:pStyle w:val="PargrafodaLista"/>
        <w:widowControl w:val="0"/>
        <w:numPr>
          <w:ilvl w:val="2"/>
          <w:numId w:val="36"/>
        </w:numPr>
        <w:autoSpaceDE w:val="0"/>
        <w:autoSpaceDN w:val="0"/>
        <w:spacing w:before="76" w:after="0"/>
        <w:ind w:left="426" w:firstLine="0"/>
        <w:contextualSpacing w:val="0"/>
        <w:jc w:val="both"/>
        <w:rPr>
          <w:sz w:val="24"/>
        </w:rPr>
      </w:pPr>
      <w:r>
        <w:rPr>
          <w:sz w:val="24"/>
        </w:rPr>
        <w:t>- Pela recusa em efetuar o fornecimento e/ou pela não entrega do</w:t>
      </w:r>
      <w:r>
        <w:rPr>
          <w:spacing w:val="-72"/>
          <w:sz w:val="24"/>
        </w:rPr>
        <w:t xml:space="preserve"> </w:t>
      </w:r>
      <w:r>
        <w:rPr>
          <w:sz w:val="24"/>
        </w:rPr>
        <w:t>objeto,</w:t>
      </w:r>
      <w:r>
        <w:rPr>
          <w:spacing w:val="1"/>
          <w:sz w:val="24"/>
        </w:rPr>
        <w:t xml:space="preserve"> </w:t>
      </w:r>
      <w:r>
        <w:rPr>
          <w:sz w:val="24"/>
        </w:rPr>
        <w:t>caracterizada</w:t>
      </w:r>
      <w:r>
        <w:rPr>
          <w:spacing w:val="1"/>
          <w:sz w:val="24"/>
        </w:rPr>
        <w:t xml:space="preserve"> </w:t>
      </w:r>
      <w:r>
        <w:rPr>
          <w:sz w:val="24"/>
        </w:rPr>
        <w:t>em</w:t>
      </w:r>
      <w:r>
        <w:rPr>
          <w:spacing w:val="1"/>
          <w:sz w:val="24"/>
        </w:rPr>
        <w:t xml:space="preserve"> </w:t>
      </w:r>
      <w:r>
        <w:rPr>
          <w:sz w:val="24"/>
        </w:rPr>
        <w:t>dez</w:t>
      </w:r>
      <w:r>
        <w:rPr>
          <w:spacing w:val="1"/>
          <w:sz w:val="24"/>
        </w:rPr>
        <w:t xml:space="preserve"> </w:t>
      </w:r>
      <w:r>
        <w:rPr>
          <w:sz w:val="24"/>
        </w:rPr>
        <w:t>dias</w:t>
      </w:r>
      <w:r>
        <w:rPr>
          <w:spacing w:val="1"/>
          <w:sz w:val="24"/>
        </w:rPr>
        <w:t xml:space="preserve"> </w:t>
      </w:r>
      <w:r>
        <w:rPr>
          <w:sz w:val="24"/>
        </w:rPr>
        <w:t>após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vencimento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prazo</w:t>
      </w:r>
      <w:r>
        <w:rPr>
          <w:spacing w:val="75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entrega</w:t>
      </w:r>
      <w:r>
        <w:rPr>
          <w:spacing w:val="-4"/>
          <w:sz w:val="24"/>
        </w:rPr>
        <w:t xml:space="preserve"> </w:t>
      </w:r>
      <w:r>
        <w:rPr>
          <w:sz w:val="24"/>
        </w:rPr>
        <w:t>estipulado: 10%</w:t>
      </w:r>
      <w:r>
        <w:rPr>
          <w:spacing w:val="-1"/>
          <w:sz w:val="24"/>
        </w:rPr>
        <w:t xml:space="preserve"> </w:t>
      </w:r>
      <w:r>
        <w:rPr>
          <w:sz w:val="24"/>
        </w:rPr>
        <w:t>(dez</w:t>
      </w:r>
      <w:r>
        <w:rPr>
          <w:spacing w:val="-1"/>
          <w:sz w:val="24"/>
        </w:rPr>
        <w:t xml:space="preserve"> </w:t>
      </w:r>
      <w:r>
        <w:rPr>
          <w:sz w:val="24"/>
        </w:rPr>
        <w:t>por cento) do valor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objeto;</w:t>
      </w:r>
    </w:p>
    <w:p w14:paraId="379A12FF" w14:textId="77777777" w:rsidR="000D38DA" w:rsidRDefault="000D38DA" w:rsidP="000D38DA">
      <w:pPr>
        <w:pStyle w:val="PargrafodaLista"/>
        <w:widowControl w:val="0"/>
        <w:numPr>
          <w:ilvl w:val="2"/>
          <w:numId w:val="36"/>
        </w:numPr>
        <w:autoSpaceDE w:val="0"/>
        <w:autoSpaceDN w:val="0"/>
        <w:spacing w:before="211" w:after="0"/>
        <w:ind w:left="426" w:firstLine="0"/>
        <w:contextualSpacing w:val="0"/>
        <w:jc w:val="both"/>
        <w:rPr>
          <w:sz w:val="24"/>
        </w:rPr>
      </w:pP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Pela</w:t>
      </w:r>
      <w:r>
        <w:rPr>
          <w:spacing w:val="1"/>
          <w:sz w:val="24"/>
        </w:rPr>
        <w:t xml:space="preserve"> </w:t>
      </w:r>
      <w:r>
        <w:rPr>
          <w:sz w:val="24"/>
        </w:rPr>
        <w:t>demora em</w:t>
      </w:r>
      <w:r>
        <w:rPr>
          <w:spacing w:val="1"/>
          <w:sz w:val="24"/>
        </w:rPr>
        <w:t xml:space="preserve"> </w:t>
      </w:r>
      <w:r>
        <w:rPr>
          <w:sz w:val="24"/>
        </w:rPr>
        <w:t>substituir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objeto</w:t>
      </w:r>
      <w:r>
        <w:rPr>
          <w:spacing w:val="1"/>
          <w:sz w:val="24"/>
        </w:rPr>
        <w:t xml:space="preserve"> </w:t>
      </w:r>
      <w:r>
        <w:rPr>
          <w:sz w:val="24"/>
        </w:rPr>
        <w:t>rejeitado,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contar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-72"/>
          <w:sz w:val="24"/>
        </w:rPr>
        <w:t xml:space="preserve"> </w:t>
      </w:r>
      <w:r>
        <w:rPr>
          <w:sz w:val="24"/>
        </w:rPr>
        <w:t>segundo dia da data da notificação da rejeição: 2% (dois por cento) do</w:t>
      </w:r>
      <w:r>
        <w:rPr>
          <w:spacing w:val="1"/>
          <w:sz w:val="24"/>
        </w:rPr>
        <w:t xml:space="preserve"> </w:t>
      </w:r>
      <w:r>
        <w:rPr>
          <w:sz w:val="24"/>
        </w:rPr>
        <w:t>valor</w:t>
      </w:r>
      <w:r>
        <w:rPr>
          <w:spacing w:val="-2"/>
          <w:sz w:val="24"/>
        </w:rPr>
        <w:t xml:space="preserve"> </w:t>
      </w:r>
      <w:r>
        <w:rPr>
          <w:sz w:val="24"/>
        </w:rPr>
        <w:t>do objeto</w:t>
      </w:r>
      <w:r>
        <w:rPr>
          <w:spacing w:val="-2"/>
          <w:sz w:val="24"/>
        </w:rPr>
        <w:t xml:space="preserve"> </w:t>
      </w:r>
      <w:r>
        <w:rPr>
          <w:sz w:val="24"/>
        </w:rPr>
        <w:t>recusado,</w:t>
      </w:r>
      <w:r>
        <w:rPr>
          <w:spacing w:val="-3"/>
          <w:sz w:val="24"/>
        </w:rPr>
        <w:t xml:space="preserve"> </w:t>
      </w:r>
      <w:r>
        <w:rPr>
          <w:sz w:val="24"/>
        </w:rPr>
        <w:t>por</w:t>
      </w:r>
      <w:r>
        <w:rPr>
          <w:spacing w:val="-1"/>
          <w:sz w:val="24"/>
        </w:rPr>
        <w:t xml:space="preserve"> </w:t>
      </w:r>
      <w:r>
        <w:rPr>
          <w:sz w:val="24"/>
        </w:rPr>
        <w:t>dia</w:t>
      </w:r>
      <w:r>
        <w:rPr>
          <w:spacing w:val="-2"/>
          <w:sz w:val="24"/>
        </w:rPr>
        <w:t xml:space="preserve"> </w:t>
      </w:r>
      <w:r>
        <w:rPr>
          <w:sz w:val="24"/>
        </w:rPr>
        <w:t>decorrido;</w:t>
      </w:r>
    </w:p>
    <w:p w14:paraId="2CD79BE7" w14:textId="77777777" w:rsidR="000D38DA" w:rsidRDefault="000D38DA" w:rsidP="000D38DA">
      <w:pPr>
        <w:pStyle w:val="PargrafodaLista"/>
        <w:widowControl w:val="0"/>
        <w:numPr>
          <w:ilvl w:val="2"/>
          <w:numId w:val="36"/>
        </w:numPr>
        <w:autoSpaceDE w:val="0"/>
        <w:autoSpaceDN w:val="0"/>
        <w:spacing w:before="210" w:after="0"/>
        <w:ind w:left="426" w:firstLine="0"/>
        <w:contextualSpacing w:val="0"/>
        <w:jc w:val="both"/>
        <w:rPr>
          <w:sz w:val="24"/>
        </w:rPr>
      </w:pPr>
      <w:r>
        <w:rPr>
          <w:sz w:val="24"/>
        </w:rPr>
        <w:t>- Pela recusa da Contratada em substituir o objeto rejeitado,</w:t>
      </w:r>
      <w:r>
        <w:rPr>
          <w:spacing w:val="1"/>
          <w:sz w:val="24"/>
        </w:rPr>
        <w:t xml:space="preserve"> </w:t>
      </w:r>
      <w:r>
        <w:rPr>
          <w:sz w:val="24"/>
        </w:rPr>
        <w:t>entendendo-se como recusa a substituição não efetivada nos cinco dias</w:t>
      </w:r>
      <w:r>
        <w:rPr>
          <w:spacing w:val="1"/>
          <w:sz w:val="24"/>
        </w:rPr>
        <w:t xml:space="preserve"> </w:t>
      </w:r>
      <w:r>
        <w:rPr>
          <w:sz w:val="24"/>
        </w:rPr>
        <w:t>que se seguirem à data da rejeição: 10% (dez por cento) do valor do</w:t>
      </w:r>
      <w:r>
        <w:rPr>
          <w:spacing w:val="1"/>
          <w:sz w:val="24"/>
        </w:rPr>
        <w:t xml:space="preserve"> </w:t>
      </w:r>
      <w:r>
        <w:rPr>
          <w:sz w:val="24"/>
        </w:rPr>
        <w:t>objeto</w:t>
      </w:r>
      <w:r>
        <w:rPr>
          <w:spacing w:val="-3"/>
          <w:sz w:val="24"/>
        </w:rPr>
        <w:t xml:space="preserve"> </w:t>
      </w:r>
      <w:r>
        <w:rPr>
          <w:sz w:val="24"/>
        </w:rPr>
        <w:t>rejeitado;</w:t>
      </w:r>
    </w:p>
    <w:p w14:paraId="6684A988" w14:textId="77777777" w:rsidR="000D38DA" w:rsidRDefault="000D38DA" w:rsidP="000D38DA">
      <w:pPr>
        <w:pStyle w:val="PargrafodaLista"/>
        <w:widowControl w:val="0"/>
        <w:numPr>
          <w:ilvl w:val="2"/>
          <w:numId w:val="36"/>
        </w:numPr>
        <w:autoSpaceDE w:val="0"/>
        <w:autoSpaceDN w:val="0"/>
        <w:spacing w:before="211" w:after="0"/>
        <w:ind w:left="426" w:firstLine="0"/>
        <w:contextualSpacing w:val="0"/>
        <w:jc w:val="both"/>
        <w:rPr>
          <w:sz w:val="24"/>
        </w:rPr>
      </w:pPr>
      <w:r>
        <w:rPr>
          <w:sz w:val="24"/>
        </w:rPr>
        <w:t>- Pelo não cumprimento de qualquer condição fixada neste termo:</w:t>
      </w:r>
      <w:r>
        <w:rPr>
          <w:spacing w:val="-72"/>
          <w:sz w:val="24"/>
        </w:rPr>
        <w:t xml:space="preserve"> </w:t>
      </w:r>
      <w:r>
        <w:rPr>
          <w:sz w:val="24"/>
        </w:rPr>
        <w:t>1%</w:t>
      </w:r>
      <w:r>
        <w:rPr>
          <w:spacing w:val="-1"/>
          <w:sz w:val="24"/>
        </w:rPr>
        <w:t xml:space="preserve"> </w:t>
      </w:r>
      <w:r>
        <w:rPr>
          <w:sz w:val="24"/>
        </w:rPr>
        <w:t>(um</w:t>
      </w:r>
      <w:r>
        <w:rPr>
          <w:spacing w:val="-1"/>
          <w:sz w:val="24"/>
        </w:rPr>
        <w:t xml:space="preserve"> </w:t>
      </w:r>
      <w:r>
        <w:rPr>
          <w:sz w:val="24"/>
        </w:rPr>
        <w:t>por</w:t>
      </w:r>
      <w:r>
        <w:rPr>
          <w:spacing w:val="-2"/>
          <w:sz w:val="24"/>
        </w:rPr>
        <w:t xml:space="preserve"> </w:t>
      </w:r>
      <w:r>
        <w:rPr>
          <w:sz w:val="24"/>
        </w:rPr>
        <w:t>cento) do valor</w:t>
      </w:r>
      <w:r>
        <w:rPr>
          <w:spacing w:val="-2"/>
          <w:sz w:val="24"/>
        </w:rPr>
        <w:t xml:space="preserve"> </w:t>
      </w:r>
      <w:r>
        <w:rPr>
          <w:sz w:val="24"/>
        </w:rPr>
        <w:t>contratado,</w:t>
      </w:r>
      <w:r>
        <w:rPr>
          <w:spacing w:val="-3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cada evento.</w:t>
      </w:r>
    </w:p>
    <w:p w14:paraId="0A68C497" w14:textId="77777777" w:rsidR="000D38DA" w:rsidRDefault="000D38DA" w:rsidP="000D38DA">
      <w:pPr>
        <w:pStyle w:val="PargrafodaLista"/>
        <w:widowControl w:val="0"/>
        <w:numPr>
          <w:ilvl w:val="1"/>
          <w:numId w:val="36"/>
        </w:numPr>
        <w:tabs>
          <w:tab w:val="left" w:pos="718"/>
        </w:tabs>
        <w:autoSpaceDE w:val="0"/>
        <w:autoSpaceDN w:val="0"/>
        <w:spacing w:before="210" w:after="0"/>
        <w:ind w:left="0" w:firstLine="0"/>
        <w:contextualSpacing w:val="0"/>
        <w:jc w:val="both"/>
        <w:rPr>
          <w:sz w:val="24"/>
        </w:rPr>
      </w:pPr>
      <w:r>
        <w:rPr>
          <w:sz w:val="24"/>
        </w:rPr>
        <w:lastRenderedPageBreak/>
        <w:t>- As multas estabelecidas nos subitens anteriores podem ser aplicadas</w:t>
      </w:r>
      <w:r>
        <w:rPr>
          <w:spacing w:val="1"/>
          <w:sz w:val="24"/>
        </w:rPr>
        <w:t xml:space="preserve"> </w:t>
      </w:r>
      <w:r>
        <w:rPr>
          <w:sz w:val="24"/>
        </w:rPr>
        <w:t>isolada ou cumulativamente, ficando o seu total limitado a 20% (vinte por</w:t>
      </w:r>
      <w:r>
        <w:rPr>
          <w:spacing w:val="1"/>
          <w:sz w:val="24"/>
        </w:rPr>
        <w:t xml:space="preserve"> </w:t>
      </w:r>
      <w:r>
        <w:rPr>
          <w:sz w:val="24"/>
        </w:rPr>
        <w:t>cento)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valor contratado, sem</w:t>
      </w:r>
      <w:r>
        <w:rPr>
          <w:spacing w:val="-1"/>
          <w:sz w:val="24"/>
        </w:rPr>
        <w:t xml:space="preserve"> </w:t>
      </w:r>
      <w:r>
        <w:rPr>
          <w:sz w:val="24"/>
        </w:rPr>
        <w:t>prejuízo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perdas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danos</w:t>
      </w:r>
      <w:r>
        <w:rPr>
          <w:spacing w:val="-1"/>
          <w:sz w:val="24"/>
        </w:rPr>
        <w:t xml:space="preserve"> </w:t>
      </w:r>
      <w:r>
        <w:rPr>
          <w:sz w:val="24"/>
        </w:rPr>
        <w:t>cabíveis;</w:t>
      </w:r>
    </w:p>
    <w:p w14:paraId="704A83D5" w14:textId="77777777" w:rsidR="000D38DA" w:rsidRDefault="000D38DA" w:rsidP="000D38DA">
      <w:pPr>
        <w:pStyle w:val="PargrafodaLista"/>
        <w:widowControl w:val="0"/>
        <w:numPr>
          <w:ilvl w:val="1"/>
          <w:numId w:val="36"/>
        </w:numPr>
        <w:tabs>
          <w:tab w:val="left" w:pos="679"/>
        </w:tabs>
        <w:autoSpaceDE w:val="0"/>
        <w:autoSpaceDN w:val="0"/>
        <w:spacing w:before="210" w:after="0"/>
        <w:ind w:left="0" w:firstLine="0"/>
        <w:contextualSpacing w:val="0"/>
        <w:jc w:val="both"/>
        <w:rPr>
          <w:sz w:val="24"/>
        </w:rPr>
      </w:pPr>
      <w:r>
        <w:rPr>
          <w:sz w:val="24"/>
        </w:rPr>
        <w:t>- O valor das multas aplicadas, após regular processo administrativo, será</w:t>
      </w:r>
      <w:r>
        <w:rPr>
          <w:spacing w:val="1"/>
          <w:sz w:val="24"/>
        </w:rPr>
        <w:t xml:space="preserve"> </w:t>
      </w:r>
      <w:r>
        <w:rPr>
          <w:sz w:val="24"/>
        </w:rPr>
        <w:t>descontado</w:t>
      </w:r>
      <w:r>
        <w:rPr>
          <w:spacing w:val="-1"/>
          <w:sz w:val="24"/>
        </w:rPr>
        <w:t xml:space="preserve"> </w:t>
      </w:r>
      <w:r>
        <w:rPr>
          <w:sz w:val="24"/>
        </w:rPr>
        <w:t>dos</w:t>
      </w:r>
      <w:r>
        <w:rPr>
          <w:spacing w:val="-1"/>
          <w:sz w:val="24"/>
        </w:rPr>
        <w:t xml:space="preserve"> </w:t>
      </w:r>
      <w:r>
        <w:rPr>
          <w:sz w:val="24"/>
        </w:rPr>
        <w:t>pagamentos devidos</w:t>
      </w:r>
      <w:r>
        <w:rPr>
          <w:spacing w:val="-1"/>
          <w:sz w:val="24"/>
        </w:rPr>
        <w:t xml:space="preserve"> </w:t>
      </w:r>
      <w:r>
        <w:rPr>
          <w:sz w:val="24"/>
        </w:rPr>
        <w:t>pela</w:t>
      </w:r>
      <w:r>
        <w:rPr>
          <w:spacing w:val="-2"/>
          <w:sz w:val="24"/>
        </w:rPr>
        <w:t xml:space="preserve"> </w:t>
      </w:r>
      <w:r>
        <w:rPr>
          <w:sz w:val="24"/>
        </w:rPr>
        <w:t>Administração;</w:t>
      </w:r>
    </w:p>
    <w:p w14:paraId="75B07E4F" w14:textId="77777777" w:rsidR="000D38DA" w:rsidRPr="00065FAB" w:rsidRDefault="000D38DA" w:rsidP="000D38DA">
      <w:pPr>
        <w:pStyle w:val="PargrafodaLista"/>
        <w:widowControl w:val="0"/>
        <w:numPr>
          <w:ilvl w:val="1"/>
          <w:numId w:val="36"/>
        </w:numPr>
        <w:tabs>
          <w:tab w:val="left" w:pos="715"/>
        </w:tabs>
        <w:autoSpaceDE w:val="0"/>
        <w:autoSpaceDN w:val="0"/>
        <w:spacing w:before="210" w:after="0"/>
        <w:ind w:left="0" w:firstLine="0"/>
        <w:contextualSpacing w:val="0"/>
        <w:rPr>
          <w:sz w:val="28"/>
        </w:rPr>
      </w:pPr>
      <w:r>
        <w:rPr>
          <w:sz w:val="24"/>
        </w:rPr>
        <w:t xml:space="preserve">- O </w:t>
      </w:r>
      <w:r w:rsidRPr="00065FAB">
        <w:rPr>
          <w:b/>
          <w:sz w:val="24"/>
        </w:rPr>
        <w:t>Município de Corguinho</w:t>
      </w:r>
      <w:r w:rsidRPr="00065FAB">
        <w:rPr>
          <w:b/>
          <w:spacing w:val="11"/>
          <w:sz w:val="24"/>
        </w:rPr>
        <w:t xml:space="preserve"> </w:t>
      </w:r>
      <w:r>
        <w:rPr>
          <w:sz w:val="24"/>
        </w:rPr>
        <w:t>poderá,</w:t>
      </w:r>
      <w:r w:rsidRPr="00065FAB">
        <w:rPr>
          <w:spacing w:val="10"/>
          <w:sz w:val="24"/>
        </w:rPr>
        <w:t xml:space="preserve"> </w:t>
      </w:r>
      <w:r>
        <w:rPr>
          <w:sz w:val="24"/>
        </w:rPr>
        <w:t>ainda,</w:t>
      </w:r>
      <w:r w:rsidRPr="00065FAB">
        <w:rPr>
          <w:spacing w:val="9"/>
          <w:sz w:val="24"/>
        </w:rPr>
        <w:t xml:space="preserve"> </w:t>
      </w:r>
      <w:r>
        <w:rPr>
          <w:sz w:val="24"/>
        </w:rPr>
        <w:t>cancelar</w:t>
      </w:r>
      <w:r w:rsidRPr="00065FAB">
        <w:rPr>
          <w:spacing w:val="-72"/>
          <w:sz w:val="24"/>
        </w:rPr>
        <w:t xml:space="preserve"> </w:t>
      </w:r>
      <w:r>
        <w:rPr>
          <w:sz w:val="24"/>
        </w:rPr>
        <w:t>a Nota de Empenho decorrente da Dispensa, sem prejuízo das penalidades</w:t>
      </w:r>
      <w:r w:rsidRPr="00065FAB">
        <w:rPr>
          <w:spacing w:val="1"/>
          <w:sz w:val="24"/>
        </w:rPr>
        <w:t xml:space="preserve"> </w:t>
      </w:r>
      <w:r>
        <w:rPr>
          <w:sz w:val="24"/>
        </w:rPr>
        <w:t>previstas</w:t>
      </w:r>
      <w:r w:rsidRPr="00065FAB">
        <w:rPr>
          <w:spacing w:val="-1"/>
          <w:sz w:val="24"/>
        </w:rPr>
        <w:t xml:space="preserve"> </w:t>
      </w:r>
      <w:r>
        <w:rPr>
          <w:sz w:val="24"/>
        </w:rPr>
        <w:t>nos</w:t>
      </w:r>
      <w:r w:rsidRPr="00065FAB">
        <w:rPr>
          <w:spacing w:val="-1"/>
          <w:sz w:val="24"/>
        </w:rPr>
        <w:t xml:space="preserve"> </w:t>
      </w:r>
      <w:r>
        <w:rPr>
          <w:sz w:val="24"/>
        </w:rPr>
        <w:t>subitens</w:t>
      </w:r>
      <w:r w:rsidRPr="00065FAB">
        <w:rPr>
          <w:spacing w:val="-3"/>
          <w:sz w:val="24"/>
        </w:rPr>
        <w:t xml:space="preserve"> </w:t>
      </w:r>
      <w:r>
        <w:rPr>
          <w:sz w:val="24"/>
        </w:rPr>
        <w:t>anteriores</w:t>
      </w:r>
      <w:r w:rsidRPr="00065FAB">
        <w:rPr>
          <w:spacing w:val="-1"/>
          <w:sz w:val="24"/>
        </w:rPr>
        <w:t xml:space="preserve"> </w:t>
      </w:r>
      <w:r>
        <w:rPr>
          <w:sz w:val="24"/>
        </w:rPr>
        <w:t>e</w:t>
      </w:r>
      <w:r w:rsidRPr="00065FAB">
        <w:rPr>
          <w:spacing w:val="-1"/>
          <w:sz w:val="24"/>
        </w:rPr>
        <w:t xml:space="preserve"> </w:t>
      </w:r>
      <w:r>
        <w:rPr>
          <w:sz w:val="24"/>
        </w:rPr>
        <w:t>de</w:t>
      </w:r>
      <w:r w:rsidRPr="00065FAB">
        <w:rPr>
          <w:spacing w:val="-1"/>
          <w:sz w:val="24"/>
        </w:rPr>
        <w:t xml:space="preserve"> </w:t>
      </w:r>
      <w:r>
        <w:rPr>
          <w:sz w:val="24"/>
        </w:rPr>
        <w:t>outras</w:t>
      </w:r>
      <w:r w:rsidRPr="00065FAB">
        <w:rPr>
          <w:spacing w:val="1"/>
          <w:sz w:val="24"/>
        </w:rPr>
        <w:t xml:space="preserve"> </w:t>
      </w:r>
      <w:r>
        <w:rPr>
          <w:sz w:val="24"/>
        </w:rPr>
        <w:t>previstas</w:t>
      </w:r>
      <w:r w:rsidRPr="00065FAB">
        <w:rPr>
          <w:spacing w:val="-1"/>
          <w:sz w:val="24"/>
        </w:rPr>
        <w:t xml:space="preserve"> </w:t>
      </w:r>
      <w:r>
        <w:rPr>
          <w:sz w:val="24"/>
        </w:rPr>
        <w:t>em</w:t>
      </w:r>
      <w:r w:rsidRPr="00065FAB">
        <w:rPr>
          <w:spacing w:val="-2"/>
          <w:sz w:val="24"/>
        </w:rPr>
        <w:t xml:space="preserve"> </w:t>
      </w:r>
      <w:r>
        <w:rPr>
          <w:sz w:val="24"/>
        </w:rPr>
        <w:t>lei.</w:t>
      </w:r>
    </w:p>
    <w:p w14:paraId="0EEA8753" w14:textId="77777777" w:rsidR="000D38DA" w:rsidRDefault="000D38DA" w:rsidP="000D38DA">
      <w:pPr>
        <w:pStyle w:val="Corpodetexto"/>
        <w:spacing w:before="10"/>
        <w:jc w:val="left"/>
        <w:rPr>
          <w:sz w:val="32"/>
        </w:rPr>
      </w:pPr>
    </w:p>
    <w:p w14:paraId="565640E9" w14:textId="77777777" w:rsidR="000D38DA" w:rsidRDefault="000D38DA" w:rsidP="000D38DA">
      <w:pPr>
        <w:pStyle w:val="Ttulo1"/>
        <w:keepNext w:val="0"/>
        <w:widowControl w:val="0"/>
        <w:numPr>
          <w:ilvl w:val="0"/>
          <w:numId w:val="36"/>
        </w:numPr>
        <w:tabs>
          <w:tab w:val="left" w:pos="499"/>
        </w:tabs>
        <w:autoSpaceDE w:val="0"/>
        <w:autoSpaceDN w:val="0"/>
        <w:ind w:left="426" w:hanging="377"/>
      </w:pPr>
      <w:r>
        <w:t>-</w:t>
      </w:r>
      <w:r>
        <w:rPr>
          <w:spacing w:val="-4"/>
        </w:rPr>
        <w:t xml:space="preserve"> </w:t>
      </w:r>
      <w:r>
        <w:t>INFORMAÇÕES</w:t>
      </w:r>
      <w:r>
        <w:rPr>
          <w:spacing w:val="-3"/>
        </w:rPr>
        <w:t xml:space="preserve"> </w:t>
      </w:r>
      <w:r>
        <w:t>COMPLEMENTARES</w:t>
      </w:r>
    </w:p>
    <w:p w14:paraId="4605089B" w14:textId="77777777" w:rsidR="000D38DA" w:rsidRDefault="000D38DA" w:rsidP="000D38DA">
      <w:pPr>
        <w:pStyle w:val="Corpodetexto"/>
        <w:spacing w:before="11"/>
        <w:jc w:val="left"/>
        <w:rPr>
          <w:b/>
          <w:sz w:val="20"/>
        </w:rPr>
      </w:pPr>
    </w:p>
    <w:p w14:paraId="4A27F39B" w14:textId="77777777" w:rsidR="000D38DA" w:rsidRDefault="000D38DA" w:rsidP="000D38DA">
      <w:pPr>
        <w:pStyle w:val="PargrafodaLista"/>
        <w:widowControl w:val="0"/>
        <w:numPr>
          <w:ilvl w:val="1"/>
          <w:numId w:val="36"/>
        </w:numPr>
        <w:tabs>
          <w:tab w:val="left" w:pos="763"/>
        </w:tabs>
        <w:autoSpaceDE w:val="0"/>
        <w:autoSpaceDN w:val="0"/>
        <w:spacing w:after="0"/>
        <w:ind w:left="0" w:firstLine="0"/>
        <w:contextualSpacing w:val="0"/>
        <w:jc w:val="both"/>
        <w:rPr>
          <w:sz w:val="24"/>
        </w:rPr>
      </w:pP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empresas</w:t>
      </w:r>
      <w:r>
        <w:rPr>
          <w:spacing w:val="1"/>
          <w:sz w:val="24"/>
        </w:rPr>
        <w:t xml:space="preserve"> </w:t>
      </w:r>
      <w:r>
        <w:rPr>
          <w:sz w:val="24"/>
        </w:rPr>
        <w:t>são</w:t>
      </w:r>
      <w:r>
        <w:rPr>
          <w:spacing w:val="1"/>
          <w:sz w:val="24"/>
        </w:rPr>
        <w:t xml:space="preserve"> </w:t>
      </w:r>
      <w:r>
        <w:rPr>
          <w:sz w:val="24"/>
        </w:rPr>
        <w:t>responsáveis</w:t>
      </w:r>
      <w:r>
        <w:rPr>
          <w:spacing w:val="1"/>
          <w:sz w:val="24"/>
        </w:rPr>
        <w:t xml:space="preserve"> </w:t>
      </w:r>
      <w:r>
        <w:rPr>
          <w:sz w:val="24"/>
        </w:rPr>
        <w:t>pela</w:t>
      </w:r>
      <w:r>
        <w:rPr>
          <w:spacing w:val="1"/>
          <w:sz w:val="24"/>
        </w:rPr>
        <w:t xml:space="preserve"> </w:t>
      </w:r>
      <w:r>
        <w:rPr>
          <w:sz w:val="24"/>
        </w:rPr>
        <w:t>fidelidade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legitimidade</w:t>
      </w:r>
      <w:r>
        <w:rPr>
          <w:spacing w:val="1"/>
          <w:sz w:val="24"/>
        </w:rPr>
        <w:t xml:space="preserve"> </w:t>
      </w:r>
      <w:r>
        <w:rPr>
          <w:sz w:val="24"/>
        </w:rPr>
        <w:t>das</w:t>
      </w:r>
      <w:r>
        <w:rPr>
          <w:spacing w:val="1"/>
          <w:sz w:val="24"/>
        </w:rPr>
        <w:t xml:space="preserve"> </w:t>
      </w:r>
      <w:r>
        <w:rPr>
          <w:sz w:val="24"/>
        </w:rPr>
        <w:t>informações</w:t>
      </w:r>
      <w:r>
        <w:rPr>
          <w:spacing w:val="1"/>
          <w:sz w:val="24"/>
        </w:rPr>
        <w:t xml:space="preserve"> </w:t>
      </w:r>
      <w:r>
        <w:rPr>
          <w:sz w:val="24"/>
        </w:rPr>
        <w:t>prestadas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dos</w:t>
      </w:r>
      <w:r>
        <w:rPr>
          <w:spacing w:val="1"/>
          <w:sz w:val="24"/>
        </w:rPr>
        <w:t xml:space="preserve"> </w:t>
      </w:r>
      <w:r>
        <w:rPr>
          <w:sz w:val="24"/>
        </w:rPr>
        <w:t>documentos</w:t>
      </w:r>
      <w:r>
        <w:rPr>
          <w:spacing w:val="1"/>
          <w:sz w:val="24"/>
        </w:rPr>
        <w:t xml:space="preserve"> </w:t>
      </w:r>
      <w:r>
        <w:rPr>
          <w:sz w:val="24"/>
        </w:rPr>
        <w:t>apresentados.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falsidade</w:t>
      </w:r>
      <w:r>
        <w:rPr>
          <w:spacing w:val="75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qualquer documento apresentado ou a inverdade das informações nele contidas</w:t>
      </w:r>
      <w:r>
        <w:rPr>
          <w:spacing w:val="-72"/>
          <w:sz w:val="24"/>
        </w:rPr>
        <w:t xml:space="preserve"> </w:t>
      </w:r>
      <w:r>
        <w:rPr>
          <w:sz w:val="24"/>
        </w:rPr>
        <w:t>implicará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imediata</w:t>
      </w:r>
      <w:r>
        <w:rPr>
          <w:spacing w:val="1"/>
          <w:sz w:val="24"/>
        </w:rPr>
        <w:t xml:space="preserve"> </w:t>
      </w:r>
      <w:r>
        <w:rPr>
          <w:sz w:val="24"/>
        </w:rPr>
        <w:t>rescisão</w:t>
      </w:r>
      <w:r>
        <w:rPr>
          <w:spacing w:val="1"/>
          <w:sz w:val="24"/>
        </w:rPr>
        <w:t xml:space="preserve"> </w:t>
      </w:r>
      <w:r>
        <w:rPr>
          <w:sz w:val="24"/>
        </w:rPr>
        <w:t>contratual,</w:t>
      </w:r>
      <w:r>
        <w:rPr>
          <w:spacing w:val="1"/>
          <w:sz w:val="24"/>
        </w:rPr>
        <w:t xml:space="preserve"> </w:t>
      </w:r>
      <w:r>
        <w:rPr>
          <w:sz w:val="24"/>
        </w:rPr>
        <w:t>sem</w:t>
      </w:r>
      <w:r>
        <w:rPr>
          <w:spacing w:val="1"/>
          <w:sz w:val="24"/>
        </w:rPr>
        <w:t xml:space="preserve"> </w:t>
      </w:r>
      <w:r>
        <w:rPr>
          <w:sz w:val="24"/>
        </w:rPr>
        <w:t>prejuízo</w:t>
      </w:r>
      <w:r>
        <w:rPr>
          <w:spacing w:val="1"/>
          <w:sz w:val="24"/>
        </w:rPr>
        <w:t xml:space="preserve"> </w:t>
      </w:r>
      <w:r>
        <w:rPr>
          <w:sz w:val="24"/>
        </w:rPr>
        <w:t>das</w:t>
      </w:r>
      <w:r>
        <w:rPr>
          <w:spacing w:val="1"/>
          <w:sz w:val="24"/>
        </w:rPr>
        <w:t xml:space="preserve"> </w:t>
      </w:r>
      <w:r>
        <w:rPr>
          <w:sz w:val="24"/>
        </w:rPr>
        <w:t>sanções</w:t>
      </w:r>
      <w:r>
        <w:rPr>
          <w:spacing w:val="1"/>
          <w:sz w:val="24"/>
        </w:rPr>
        <w:t xml:space="preserve"> </w:t>
      </w:r>
      <w:r>
        <w:rPr>
          <w:sz w:val="24"/>
        </w:rPr>
        <w:t>administrativas, civis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penais cabíveis.</w:t>
      </w:r>
    </w:p>
    <w:p w14:paraId="79B95E37" w14:textId="77777777" w:rsidR="000D38DA" w:rsidRPr="00065FAB" w:rsidRDefault="000D38DA" w:rsidP="000D38DA">
      <w:pPr>
        <w:pStyle w:val="PargrafodaLista"/>
        <w:widowControl w:val="0"/>
        <w:numPr>
          <w:ilvl w:val="1"/>
          <w:numId w:val="36"/>
        </w:numPr>
        <w:tabs>
          <w:tab w:val="left" w:pos="665"/>
        </w:tabs>
        <w:autoSpaceDE w:val="0"/>
        <w:autoSpaceDN w:val="0"/>
        <w:spacing w:before="210" w:after="0"/>
        <w:ind w:left="0" w:firstLine="0"/>
        <w:contextualSpacing w:val="0"/>
        <w:rPr>
          <w:sz w:val="20"/>
        </w:rPr>
      </w:pPr>
      <w:r w:rsidRPr="00065FAB">
        <w:rPr>
          <w:sz w:val="24"/>
        </w:rPr>
        <w:t>- Toda a documentação apresentada neste procedimento e seus anexos</w:t>
      </w:r>
      <w:r w:rsidRPr="00065FAB">
        <w:rPr>
          <w:spacing w:val="1"/>
          <w:sz w:val="24"/>
        </w:rPr>
        <w:t xml:space="preserve"> </w:t>
      </w:r>
      <w:r w:rsidRPr="00065FAB">
        <w:rPr>
          <w:sz w:val="24"/>
        </w:rPr>
        <w:t>são complementares entre si, de modo que qualquer detalhe que se mencione</w:t>
      </w:r>
      <w:r w:rsidRPr="00065FAB">
        <w:rPr>
          <w:spacing w:val="1"/>
          <w:sz w:val="24"/>
        </w:rPr>
        <w:t xml:space="preserve"> </w:t>
      </w:r>
      <w:r w:rsidRPr="00065FAB">
        <w:rPr>
          <w:sz w:val="24"/>
        </w:rPr>
        <w:t>em</w:t>
      </w:r>
      <w:r w:rsidRPr="00065FAB">
        <w:rPr>
          <w:spacing w:val="-3"/>
          <w:sz w:val="24"/>
        </w:rPr>
        <w:t xml:space="preserve"> </w:t>
      </w:r>
      <w:r w:rsidRPr="00065FAB">
        <w:rPr>
          <w:sz w:val="24"/>
        </w:rPr>
        <w:t>um</w:t>
      </w:r>
      <w:r w:rsidRPr="00065FAB">
        <w:rPr>
          <w:spacing w:val="-1"/>
          <w:sz w:val="24"/>
        </w:rPr>
        <w:t xml:space="preserve"> </w:t>
      </w:r>
      <w:r w:rsidRPr="00065FAB">
        <w:rPr>
          <w:sz w:val="24"/>
        </w:rPr>
        <w:t>documento</w:t>
      </w:r>
      <w:r w:rsidRPr="00065FAB">
        <w:rPr>
          <w:spacing w:val="-2"/>
          <w:sz w:val="24"/>
        </w:rPr>
        <w:t xml:space="preserve"> </w:t>
      </w:r>
      <w:r w:rsidRPr="00065FAB">
        <w:rPr>
          <w:sz w:val="24"/>
        </w:rPr>
        <w:t>e</w:t>
      </w:r>
      <w:r w:rsidRPr="00065FAB">
        <w:rPr>
          <w:spacing w:val="-2"/>
          <w:sz w:val="24"/>
        </w:rPr>
        <w:t xml:space="preserve"> </w:t>
      </w:r>
      <w:r w:rsidRPr="00065FAB">
        <w:rPr>
          <w:sz w:val="24"/>
        </w:rPr>
        <w:t>se omita</w:t>
      </w:r>
      <w:r w:rsidRPr="00065FAB">
        <w:rPr>
          <w:spacing w:val="-4"/>
          <w:sz w:val="24"/>
        </w:rPr>
        <w:t xml:space="preserve"> </w:t>
      </w:r>
      <w:r w:rsidRPr="00065FAB">
        <w:rPr>
          <w:sz w:val="24"/>
        </w:rPr>
        <w:t>em</w:t>
      </w:r>
      <w:r w:rsidRPr="00065FAB">
        <w:rPr>
          <w:spacing w:val="-2"/>
          <w:sz w:val="24"/>
        </w:rPr>
        <w:t xml:space="preserve"> </w:t>
      </w:r>
      <w:r w:rsidRPr="00065FAB">
        <w:rPr>
          <w:sz w:val="24"/>
        </w:rPr>
        <w:t>outro</w:t>
      </w:r>
      <w:r w:rsidRPr="00065FAB">
        <w:rPr>
          <w:spacing w:val="-2"/>
          <w:sz w:val="24"/>
        </w:rPr>
        <w:t xml:space="preserve"> </w:t>
      </w:r>
      <w:r w:rsidRPr="00065FAB">
        <w:rPr>
          <w:sz w:val="24"/>
        </w:rPr>
        <w:t>será</w:t>
      </w:r>
      <w:r w:rsidRPr="00065FAB">
        <w:rPr>
          <w:spacing w:val="-1"/>
          <w:sz w:val="24"/>
        </w:rPr>
        <w:t xml:space="preserve"> </w:t>
      </w:r>
      <w:r w:rsidRPr="00065FAB">
        <w:rPr>
          <w:sz w:val="24"/>
        </w:rPr>
        <w:t>considerado</w:t>
      </w:r>
      <w:r w:rsidRPr="00065FAB">
        <w:rPr>
          <w:spacing w:val="-3"/>
          <w:sz w:val="24"/>
        </w:rPr>
        <w:t xml:space="preserve"> </w:t>
      </w:r>
      <w:r w:rsidRPr="00065FAB">
        <w:rPr>
          <w:sz w:val="24"/>
        </w:rPr>
        <w:t>especificado</w:t>
      </w:r>
      <w:r w:rsidRPr="00065FAB">
        <w:rPr>
          <w:spacing w:val="-3"/>
          <w:sz w:val="24"/>
        </w:rPr>
        <w:t xml:space="preserve"> </w:t>
      </w:r>
      <w:r w:rsidRPr="00065FAB">
        <w:rPr>
          <w:sz w:val="24"/>
        </w:rPr>
        <w:t>e</w:t>
      </w:r>
      <w:r w:rsidRPr="00065FAB">
        <w:rPr>
          <w:spacing w:val="-2"/>
          <w:sz w:val="24"/>
        </w:rPr>
        <w:t xml:space="preserve"> </w:t>
      </w:r>
      <w:r w:rsidRPr="00065FAB">
        <w:rPr>
          <w:sz w:val="24"/>
        </w:rPr>
        <w:t>válido.</w:t>
      </w:r>
    </w:p>
    <w:p w14:paraId="57606D2C" w14:textId="77777777" w:rsidR="000D38DA" w:rsidRDefault="000D38DA" w:rsidP="000D38DA">
      <w:pPr>
        <w:pStyle w:val="Corpodetexto"/>
        <w:jc w:val="left"/>
        <w:rPr>
          <w:sz w:val="18"/>
        </w:rPr>
      </w:pPr>
    </w:p>
    <w:p w14:paraId="2949214E" w14:textId="25CA6E0E" w:rsidR="000D38DA" w:rsidRDefault="000D38DA" w:rsidP="000D38DA">
      <w:pPr>
        <w:pStyle w:val="Corpodetexto"/>
        <w:spacing w:before="101"/>
        <w:jc w:val="right"/>
      </w:pPr>
      <w:r>
        <w:t xml:space="preserve">Corguinho, </w:t>
      </w:r>
      <w:r w:rsidR="00B77A05">
        <w:t>16</w:t>
      </w:r>
      <w:r>
        <w:t xml:space="preserve"> de </w:t>
      </w:r>
      <w:r w:rsidR="00B77A05">
        <w:t>maio</w:t>
      </w:r>
      <w:bookmarkStart w:id="0" w:name="_GoBack"/>
      <w:bookmarkEnd w:id="0"/>
      <w:r>
        <w:t xml:space="preserve"> de 2022.</w:t>
      </w:r>
    </w:p>
    <w:p w14:paraId="758F6B86" w14:textId="77777777" w:rsidR="000D38DA" w:rsidRDefault="000D38DA" w:rsidP="000D38DA">
      <w:pPr>
        <w:pStyle w:val="Corpodetexto"/>
        <w:jc w:val="left"/>
        <w:rPr>
          <w:sz w:val="20"/>
        </w:rPr>
      </w:pPr>
    </w:p>
    <w:p w14:paraId="1A1CEABE" w14:textId="77777777" w:rsidR="000D38DA" w:rsidRDefault="000D38DA" w:rsidP="000D38DA">
      <w:pPr>
        <w:pStyle w:val="Corpodetexto"/>
        <w:jc w:val="left"/>
        <w:rPr>
          <w:sz w:val="20"/>
        </w:rPr>
      </w:pPr>
    </w:p>
    <w:p w14:paraId="626646A0" w14:textId="77777777" w:rsidR="000D38DA" w:rsidRDefault="000D38DA" w:rsidP="000D38DA">
      <w:pPr>
        <w:pStyle w:val="Corpodetexto"/>
        <w:jc w:val="left"/>
        <w:rPr>
          <w:sz w:val="20"/>
        </w:rPr>
      </w:pPr>
    </w:p>
    <w:p w14:paraId="08B04C88" w14:textId="77777777" w:rsidR="000D38DA" w:rsidRDefault="000D38DA" w:rsidP="000D38DA">
      <w:pPr>
        <w:pStyle w:val="Corpodetexto"/>
        <w:jc w:val="left"/>
        <w:rPr>
          <w:sz w:val="20"/>
        </w:rPr>
      </w:pPr>
    </w:p>
    <w:p w14:paraId="6E74C02A" w14:textId="77777777" w:rsidR="000D38DA" w:rsidRDefault="000D38DA" w:rsidP="000D38DA">
      <w:pPr>
        <w:pStyle w:val="Corpodetexto"/>
        <w:spacing w:before="1"/>
        <w:jc w:val="left"/>
        <w:rPr>
          <w:sz w:val="14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2BC0E91F" wp14:editId="22BC186A">
                <wp:simplePos x="0" y="0"/>
                <wp:positionH relativeFrom="page">
                  <wp:posOffset>2131060</wp:posOffset>
                </wp:positionH>
                <wp:positionV relativeFrom="paragraph">
                  <wp:posOffset>140970</wp:posOffset>
                </wp:positionV>
                <wp:extent cx="3297555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97555" cy="1270"/>
                        </a:xfrm>
                        <a:custGeom>
                          <a:avLst/>
                          <a:gdLst>
                            <a:gd name="T0" fmla="+- 0 3356 3356"/>
                            <a:gd name="T1" fmla="*/ T0 w 5193"/>
                            <a:gd name="T2" fmla="+- 0 8548 3356"/>
                            <a:gd name="T3" fmla="*/ T2 w 519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193">
                              <a:moveTo>
                                <a:pt x="0" y="0"/>
                              </a:moveTo>
                              <a:lnTo>
                                <a:pt x="5192" y="0"/>
                              </a:lnTo>
                            </a:path>
                          </a:pathLst>
                        </a:custGeom>
                        <a:noFill/>
                        <a:ln w="1493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C8671D" id="Freeform 2" o:spid="_x0000_s1026" style="position:absolute;margin-left:167.8pt;margin-top:11.1pt;width:259.6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19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" path="m,l5192,e" filled="f" strokeweight=".41486mm">
                <v:path arrowok="t" o:connecttype="custom" o:connectlocs="0,0;3296920,0" o:connectangles="0,0"/>
                <w10:wrap type="topAndBottom" anchorx="page"/>
              </v:shape>
            </w:pict>
          </mc:Fallback>
        </mc:AlternateContent>
      </w:r>
    </w:p>
    <w:p w14:paraId="0FFD0565" w14:textId="77777777" w:rsidR="000D38DA" w:rsidRDefault="000D38DA" w:rsidP="000D38DA">
      <w:pPr>
        <w:pStyle w:val="Ttulo1"/>
        <w:spacing w:before="24"/>
        <w:jc w:val="center"/>
      </w:pPr>
      <w:r>
        <w:t xml:space="preserve">Flávio Afonso Santos dos Reis </w:t>
      </w:r>
    </w:p>
    <w:p w14:paraId="78C4AA29" w14:textId="77777777" w:rsidR="000D38DA" w:rsidRDefault="000D38DA" w:rsidP="000D38DA">
      <w:pPr>
        <w:pStyle w:val="Corpodetexto"/>
        <w:spacing w:before="41"/>
        <w:jc w:val="center"/>
      </w:pPr>
      <w:r>
        <w:t>Responsável pelo Termo de Referência</w:t>
      </w:r>
    </w:p>
    <w:p w14:paraId="6A5DCFDC" w14:textId="66C5A89F" w:rsidR="00E33657" w:rsidRPr="00F85CAF" w:rsidRDefault="00E33657" w:rsidP="00E92C83">
      <w:pPr>
        <w:rPr>
          <w:b/>
          <w:sz w:val="26"/>
          <w:szCs w:val="26"/>
          <w:u w:val="single"/>
        </w:rPr>
      </w:pPr>
    </w:p>
    <w:sectPr w:rsidR="00E33657" w:rsidRPr="00F85CAF" w:rsidSect="003631CD">
      <w:headerReference w:type="default" r:id="rId8"/>
      <w:footerReference w:type="default" r:id="rId9"/>
      <w:pgSz w:w="11907" w:h="16840" w:code="9"/>
      <w:pgMar w:top="1701" w:right="1134" w:bottom="1134" w:left="1134" w:header="0" w:footer="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16580E" w14:textId="77777777" w:rsidR="00E720BE" w:rsidRDefault="00E720BE">
      <w:r>
        <w:separator/>
      </w:r>
    </w:p>
  </w:endnote>
  <w:endnote w:type="continuationSeparator" w:id="0">
    <w:p w14:paraId="5815CBDF" w14:textId="77777777" w:rsidR="00E720BE" w:rsidRDefault="00E720BE">
      <w:r>
        <w:continuationSeparator/>
      </w:r>
    </w:p>
  </w:endnote>
  <w:endnote w:type="continuationNotice" w:id="1">
    <w:p w14:paraId="0EAACCE3" w14:textId="77777777" w:rsidR="00E720BE" w:rsidRDefault="00E720B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Switzerland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3BC28D" w14:textId="77777777" w:rsidR="00E720BE" w:rsidRDefault="00E720BE" w:rsidP="00E92C83">
    <w:pPr>
      <w:pStyle w:val="Rodap"/>
      <w:jc w:val="center"/>
    </w:pPr>
    <w:r w:rsidRPr="005B7F86">
      <w:t xml:space="preserve">Rua </w:t>
    </w:r>
    <w:r>
      <w:t>Antônio Furtado Mendonça</w:t>
    </w:r>
    <w:r w:rsidRPr="005B7F86">
      <w:t xml:space="preserve">, </w:t>
    </w:r>
    <w:r>
      <w:t xml:space="preserve">10 </w:t>
    </w:r>
    <w:r w:rsidRPr="005B7F86">
      <w:t xml:space="preserve">– Centro – </w:t>
    </w:r>
    <w:r>
      <w:t>Corguinho</w:t>
    </w:r>
    <w:r w:rsidRPr="005B7F86">
      <w:t xml:space="preserve"> – MS – CEP: 794</w:t>
    </w:r>
    <w:r>
      <w:t>6</w:t>
    </w:r>
    <w:r w:rsidRPr="005B7F86">
      <w:t>0-000</w:t>
    </w:r>
  </w:p>
  <w:p w14:paraId="27A39B0D" w14:textId="77777777" w:rsidR="00E720BE" w:rsidRPr="005B7F86" w:rsidRDefault="00E720BE" w:rsidP="00E92C83">
    <w:pPr>
      <w:pStyle w:val="Rodap"/>
      <w:jc w:val="center"/>
    </w:pPr>
    <w:r w:rsidRPr="005B7F86">
      <w:t xml:space="preserve">Fone:(67) </w:t>
    </w:r>
    <w:r>
      <w:t xml:space="preserve">3250-1428 </w:t>
    </w:r>
  </w:p>
  <w:p w14:paraId="3DAEBFB4" w14:textId="77777777" w:rsidR="00E720BE" w:rsidRDefault="00E720B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300F71" w14:textId="77777777" w:rsidR="00E720BE" w:rsidRDefault="00E720BE">
      <w:r>
        <w:separator/>
      </w:r>
    </w:p>
  </w:footnote>
  <w:footnote w:type="continuationSeparator" w:id="0">
    <w:p w14:paraId="2636E0D8" w14:textId="77777777" w:rsidR="00E720BE" w:rsidRDefault="00E720BE">
      <w:r>
        <w:continuationSeparator/>
      </w:r>
    </w:p>
  </w:footnote>
  <w:footnote w:type="continuationNotice" w:id="1">
    <w:p w14:paraId="5420EDD2" w14:textId="77777777" w:rsidR="00E720BE" w:rsidRDefault="00E720BE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197"/>
      <w:gridCol w:w="1134"/>
      <w:gridCol w:w="5811"/>
    </w:tblGrid>
    <w:tr w:rsidR="00E720BE" w:rsidRPr="00AB5CD0" w14:paraId="77417321" w14:textId="77777777" w:rsidTr="00E92C83">
      <w:tc>
        <w:tcPr>
          <w:tcW w:w="2197" w:type="dxa"/>
        </w:tcPr>
        <w:p w14:paraId="541D839F" w14:textId="77777777" w:rsidR="00E720BE" w:rsidRPr="00AB5CD0" w:rsidRDefault="00E720BE" w:rsidP="00E92C83">
          <w:pPr>
            <w:jc w:val="center"/>
            <w:rPr>
              <w:b/>
              <w:bCs/>
              <w:sz w:val="4"/>
              <w:szCs w:val="4"/>
            </w:rPr>
          </w:pPr>
        </w:p>
        <w:p w14:paraId="0B4F51CB" w14:textId="77777777" w:rsidR="00E720BE" w:rsidRPr="00AB5CD0" w:rsidRDefault="00E720BE" w:rsidP="00E92C83">
          <w:pPr>
            <w:jc w:val="center"/>
            <w:rPr>
              <w:b/>
              <w:bCs/>
              <w:sz w:val="4"/>
              <w:szCs w:val="4"/>
            </w:rPr>
          </w:pPr>
        </w:p>
        <w:p w14:paraId="7D0182DA" w14:textId="77777777" w:rsidR="00E720BE" w:rsidRPr="00AB5CD0" w:rsidRDefault="00E720BE" w:rsidP="00E92C83">
          <w:pPr>
            <w:jc w:val="center"/>
            <w:rPr>
              <w:b/>
              <w:bCs/>
              <w:sz w:val="4"/>
              <w:szCs w:val="4"/>
            </w:rPr>
          </w:pPr>
        </w:p>
        <w:p w14:paraId="3E05E88C" w14:textId="77777777" w:rsidR="00E720BE" w:rsidRPr="00AB5CD0" w:rsidRDefault="00E720BE" w:rsidP="00E92C83">
          <w:pPr>
            <w:jc w:val="center"/>
            <w:rPr>
              <w:b/>
              <w:bCs/>
              <w:sz w:val="4"/>
              <w:szCs w:val="4"/>
            </w:rPr>
          </w:pPr>
        </w:p>
        <w:p w14:paraId="03B70660" w14:textId="77777777" w:rsidR="00E720BE" w:rsidRPr="00AB5CD0" w:rsidRDefault="00E720BE" w:rsidP="00E92C83">
          <w:pPr>
            <w:jc w:val="center"/>
            <w:rPr>
              <w:b/>
              <w:bCs/>
              <w:sz w:val="4"/>
              <w:szCs w:val="4"/>
            </w:rPr>
          </w:pPr>
        </w:p>
        <w:p w14:paraId="1F7C373E" w14:textId="77777777" w:rsidR="00E720BE" w:rsidRPr="00AB5CD0" w:rsidRDefault="00E720BE" w:rsidP="00E92C83">
          <w:pPr>
            <w:jc w:val="center"/>
            <w:rPr>
              <w:b/>
              <w:bCs/>
              <w:sz w:val="4"/>
              <w:szCs w:val="4"/>
            </w:rPr>
          </w:pPr>
        </w:p>
        <w:p w14:paraId="7B5FF8FF" w14:textId="77777777" w:rsidR="00E720BE" w:rsidRPr="00AB5CD0" w:rsidRDefault="00E720BE" w:rsidP="00E92C83">
          <w:pPr>
            <w:jc w:val="center"/>
            <w:rPr>
              <w:b/>
              <w:bCs/>
              <w:sz w:val="4"/>
              <w:szCs w:val="4"/>
            </w:rPr>
          </w:pPr>
        </w:p>
        <w:p w14:paraId="2BE046AC" w14:textId="77777777" w:rsidR="00E720BE" w:rsidRPr="00AB5CD0" w:rsidRDefault="00E720BE" w:rsidP="00E92C83">
          <w:pPr>
            <w:rPr>
              <w:b/>
              <w:bCs/>
              <w:sz w:val="4"/>
              <w:szCs w:val="4"/>
            </w:rPr>
          </w:pPr>
          <w:r w:rsidRPr="00AB5CD0">
            <w:rPr>
              <w:b/>
              <w:bCs/>
              <w:sz w:val="4"/>
              <w:szCs w:val="4"/>
            </w:rPr>
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</w:r>
        </w:p>
        <w:p w14:paraId="56040E06" w14:textId="77777777" w:rsidR="00E720BE" w:rsidRPr="00AB5CD0" w:rsidRDefault="00E720BE" w:rsidP="00E92C83">
          <w:pPr>
            <w:jc w:val="center"/>
            <w:rPr>
              <w:b/>
              <w:bCs/>
              <w:sz w:val="4"/>
              <w:szCs w:val="4"/>
            </w:rPr>
          </w:pPr>
          <w:r w:rsidRPr="00AB5CD0">
            <w:rPr>
              <w:b/>
              <w:bCs/>
              <w:sz w:val="4"/>
              <w:szCs w:val="4"/>
            </w:rPr>
            <w:t>______________________________________________________________________________________________________</w:t>
          </w:r>
        </w:p>
        <w:p w14:paraId="749AD857" w14:textId="77777777" w:rsidR="00E720BE" w:rsidRPr="00AB5CD0" w:rsidRDefault="00E720BE" w:rsidP="00E92C83">
          <w:pPr>
            <w:jc w:val="both"/>
            <w:rPr>
              <w:b/>
              <w:bCs/>
              <w:sz w:val="4"/>
              <w:szCs w:val="4"/>
            </w:rPr>
          </w:pPr>
          <w:r w:rsidRPr="00AB5CD0">
            <w:rPr>
              <w:b/>
              <w:bCs/>
              <w:sz w:val="4"/>
              <w:szCs w:val="4"/>
            </w:rPr>
            <w:t>______________________________________________________________________________________________________</w:t>
          </w:r>
        </w:p>
        <w:p w14:paraId="736A6B7A" w14:textId="77777777" w:rsidR="00E720BE" w:rsidRPr="00AB5CD0" w:rsidRDefault="00E720BE" w:rsidP="00E92C83">
          <w:pPr>
            <w:jc w:val="center"/>
            <w:rPr>
              <w:b/>
              <w:bCs/>
              <w:sz w:val="4"/>
              <w:szCs w:val="4"/>
            </w:rPr>
          </w:pPr>
        </w:p>
        <w:p w14:paraId="54AA1A7C" w14:textId="77777777" w:rsidR="00E720BE" w:rsidRPr="00AB5CD0" w:rsidRDefault="00E720BE" w:rsidP="00E92C83">
          <w:pPr>
            <w:jc w:val="center"/>
            <w:rPr>
              <w:b/>
              <w:bCs/>
              <w:sz w:val="4"/>
              <w:szCs w:val="4"/>
            </w:rPr>
          </w:pPr>
        </w:p>
      </w:tc>
      <w:tc>
        <w:tcPr>
          <w:tcW w:w="113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1CC6E7EE" w14:textId="77777777" w:rsidR="00E720BE" w:rsidRPr="00AB5CD0" w:rsidRDefault="00E720BE" w:rsidP="00E92C83">
          <w:pPr>
            <w:tabs>
              <w:tab w:val="center" w:pos="5387"/>
              <w:tab w:val="right" w:pos="8838"/>
            </w:tabs>
            <w:jc w:val="center"/>
            <w:rPr>
              <w:sz w:val="2"/>
              <w:szCs w:val="2"/>
            </w:rPr>
          </w:pPr>
        </w:p>
        <w:p w14:paraId="15BC69FC" w14:textId="77777777" w:rsidR="00E720BE" w:rsidRPr="00AB5CD0" w:rsidRDefault="00E720BE" w:rsidP="00E92C83">
          <w:pPr>
            <w:jc w:val="center"/>
            <w:rPr>
              <w:sz w:val="2"/>
              <w:szCs w:val="2"/>
            </w:rPr>
          </w:pPr>
          <w:r w:rsidRPr="00AB5CD0">
            <w:object w:dxaOrig="3480" w:dyaOrig="3525" w14:anchorId="6FA97C96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5pt;height:50.25pt" fillcolor="window">
                <v:imagedata r:id="rId1" o:title=""/>
              </v:shape>
              <o:OLEObject Type="Embed" ProgID="PBrush" ShapeID="_x0000_i1025" DrawAspect="Content" ObjectID="_1713939015" r:id="rId2"/>
            </w:object>
          </w:r>
        </w:p>
      </w:tc>
      <w:tc>
        <w:tcPr>
          <w:tcW w:w="5811" w:type="dxa"/>
        </w:tcPr>
        <w:p w14:paraId="783A97D3" w14:textId="77777777" w:rsidR="00E720BE" w:rsidRPr="00AB5CD0" w:rsidRDefault="00E720BE" w:rsidP="00E92C83">
          <w:pPr>
            <w:jc w:val="center"/>
            <w:rPr>
              <w:b/>
              <w:bCs/>
              <w:sz w:val="4"/>
              <w:szCs w:val="4"/>
            </w:rPr>
          </w:pPr>
        </w:p>
        <w:p w14:paraId="7ADF6B17" w14:textId="77777777" w:rsidR="00E720BE" w:rsidRPr="00AB5CD0" w:rsidRDefault="00E720BE" w:rsidP="00E92C83">
          <w:pPr>
            <w:jc w:val="center"/>
            <w:rPr>
              <w:b/>
              <w:bCs/>
              <w:sz w:val="4"/>
              <w:szCs w:val="4"/>
            </w:rPr>
          </w:pPr>
        </w:p>
        <w:p w14:paraId="681C51DB" w14:textId="77777777" w:rsidR="00E720BE" w:rsidRPr="00AB5CD0" w:rsidRDefault="00E720BE" w:rsidP="00E92C83">
          <w:pPr>
            <w:jc w:val="center"/>
            <w:rPr>
              <w:b/>
              <w:bCs/>
              <w:sz w:val="4"/>
              <w:szCs w:val="4"/>
            </w:rPr>
          </w:pPr>
        </w:p>
        <w:p w14:paraId="217D2C2E" w14:textId="77777777" w:rsidR="00E720BE" w:rsidRPr="00AB5CD0" w:rsidRDefault="00E720BE" w:rsidP="00E92C83">
          <w:pPr>
            <w:jc w:val="center"/>
            <w:rPr>
              <w:b/>
              <w:bCs/>
              <w:sz w:val="4"/>
              <w:szCs w:val="4"/>
            </w:rPr>
          </w:pPr>
        </w:p>
        <w:p w14:paraId="5A14B095" w14:textId="77777777" w:rsidR="00E720BE" w:rsidRPr="00AB5CD0" w:rsidRDefault="00E720BE" w:rsidP="00E92C83">
          <w:pPr>
            <w:jc w:val="center"/>
            <w:rPr>
              <w:b/>
              <w:bCs/>
              <w:sz w:val="4"/>
              <w:szCs w:val="4"/>
            </w:rPr>
          </w:pPr>
        </w:p>
        <w:p w14:paraId="66C73618" w14:textId="77777777" w:rsidR="00E720BE" w:rsidRPr="00AB5CD0" w:rsidRDefault="00E720BE" w:rsidP="00E92C83">
          <w:pPr>
            <w:jc w:val="center"/>
            <w:rPr>
              <w:b/>
              <w:bCs/>
              <w:sz w:val="4"/>
              <w:szCs w:val="4"/>
            </w:rPr>
          </w:pPr>
        </w:p>
        <w:p w14:paraId="03731B20" w14:textId="77777777" w:rsidR="00E720BE" w:rsidRPr="00AB5CD0" w:rsidRDefault="00E720BE" w:rsidP="00E92C83">
          <w:pPr>
            <w:jc w:val="center"/>
            <w:rPr>
              <w:b/>
              <w:bCs/>
              <w:sz w:val="4"/>
              <w:szCs w:val="4"/>
            </w:rPr>
          </w:pPr>
        </w:p>
        <w:p w14:paraId="71E45D62" w14:textId="77777777" w:rsidR="00E720BE" w:rsidRPr="00AB5CD0" w:rsidRDefault="00E720BE" w:rsidP="00E92C83">
          <w:pPr>
            <w:ind w:right="-170"/>
            <w:rPr>
              <w:b/>
              <w:bCs/>
              <w:sz w:val="4"/>
              <w:szCs w:val="4"/>
            </w:rPr>
          </w:pPr>
          <w:r w:rsidRPr="00AB5CD0">
            <w:rPr>
              <w:b/>
              <w:bCs/>
              <w:sz w:val="4"/>
              <w:szCs w:val="4"/>
            </w:rPr>
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</w:r>
          <w:r w:rsidRPr="00AB5CD0">
            <w:rPr>
              <w:b/>
              <w:bCs/>
              <w:sz w:val="4"/>
              <w:szCs w:val="4"/>
            </w:rPr>
            <w:softHyphen/>
          </w:r>
          <w:r w:rsidRPr="00AB5CD0">
            <w:rPr>
              <w:b/>
              <w:bCs/>
              <w:sz w:val="4"/>
              <w:szCs w:val="4"/>
            </w:rPr>
            <w:softHyphen/>
          </w:r>
          <w:r w:rsidRPr="00AB5CD0">
            <w:rPr>
              <w:b/>
              <w:bCs/>
              <w:sz w:val="4"/>
              <w:szCs w:val="4"/>
            </w:rPr>
            <w:softHyphen/>
          </w:r>
          <w:r w:rsidRPr="00AB5CD0">
            <w:rPr>
              <w:b/>
              <w:bCs/>
              <w:sz w:val="4"/>
              <w:szCs w:val="4"/>
            </w:rPr>
            <w:softHyphen/>
          </w:r>
          <w:r w:rsidRPr="00AB5CD0">
            <w:rPr>
              <w:b/>
              <w:bCs/>
              <w:sz w:val="4"/>
              <w:szCs w:val="4"/>
            </w:rPr>
            <w:softHyphen/>
          </w:r>
          <w:r w:rsidRPr="00AB5CD0">
            <w:rPr>
              <w:b/>
              <w:bCs/>
              <w:sz w:val="4"/>
              <w:szCs w:val="4"/>
            </w:rPr>
            <w:softHyphen/>
          </w:r>
          <w:r w:rsidRPr="00AB5CD0">
            <w:rPr>
              <w:b/>
              <w:bCs/>
              <w:sz w:val="4"/>
              <w:szCs w:val="4"/>
            </w:rPr>
            <w:softHyphen/>
          </w:r>
          <w:r w:rsidRPr="00AB5CD0">
            <w:rPr>
              <w:b/>
              <w:bCs/>
              <w:sz w:val="4"/>
              <w:szCs w:val="4"/>
            </w:rPr>
            <w:softHyphen/>
          </w:r>
          <w:r w:rsidRPr="00AB5CD0">
            <w:rPr>
              <w:b/>
              <w:bCs/>
              <w:sz w:val="4"/>
              <w:szCs w:val="4"/>
            </w:rPr>
            <w:softHyphen/>
          </w:r>
          <w:r w:rsidRPr="00AB5CD0">
            <w:rPr>
              <w:b/>
              <w:bCs/>
              <w:sz w:val="4"/>
              <w:szCs w:val="4"/>
            </w:rPr>
            <w:softHyphen/>
          </w:r>
          <w:r w:rsidRPr="00AB5CD0">
            <w:rPr>
              <w:b/>
              <w:bCs/>
              <w:sz w:val="4"/>
              <w:szCs w:val="4"/>
            </w:rPr>
            <w:softHyphen/>
          </w:r>
          <w:r w:rsidRPr="00AB5CD0">
            <w:rPr>
              <w:b/>
              <w:bCs/>
              <w:sz w:val="4"/>
              <w:szCs w:val="4"/>
            </w:rPr>
            <w:softHyphen/>
          </w:r>
          <w:r w:rsidRPr="00AB5CD0">
            <w:rPr>
              <w:b/>
              <w:bCs/>
              <w:sz w:val="4"/>
              <w:szCs w:val="4"/>
            </w:rPr>
            <w:softHyphen/>
          </w:r>
          <w:r w:rsidRPr="00AB5CD0">
            <w:rPr>
              <w:b/>
              <w:bCs/>
              <w:sz w:val="4"/>
              <w:szCs w:val="4"/>
            </w:rPr>
            <w:softHyphen/>
          </w:r>
          <w:r w:rsidRPr="00AB5CD0">
            <w:rPr>
              <w:b/>
              <w:bCs/>
              <w:sz w:val="4"/>
              <w:szCs w:val="4"/>
            </w:rPr>
            <w:softHyphen/>
          </w:r>
          <w:r w:rsidRPr="00AB5CD0">
            <w:rPr>
              <w:b/>
              <w:bCs/>
              <w:sz w:val="4"/>
              <w:szCs w:val="4"/>
            </w:rPr>
            <w:softHyphen/>
          </w:r>
          <w:r w:rsidRPr="00AB5CD0">
            <w:rPr>
              <w:b/>
              <w:bCs/>
              <w:sz w:val="4"/>
              <w:szCs w:val="4"/>
            </w:rPr>
            <w:softHyphen/>
          </w:r>
          <w:r w:rsidRPr="00AB5CD0">
            <w:rPr>
              <w:b/>
              <w:bCs/>
              <w:sz w:val="4"/>
              <w:szCs w:val="4"/>
            </w:rPr>
            <w:softHyphen/>
            <w:t>______________________________________________________________________________________________</w:t>
          </w:r>
        </w:p>
        <w:p w14:paraId="60DF72BC" w14:textId="77777777" w:rsidR="00E720BE" w:rsidRPr="00AB5CD0" w:rsidRDefault="00E720BE" w:rsidP="00E92C83">
          <w:pPr>
            <w:ind w:right="-170"/>
            <w:rPr>
              <w:b/>
              <w:bCs/>
              <w:sz w:val="4"/>
              <w:szCs w:val="4"/>
            </w:rPr>
          </w:pPr>
          <w:r w:rsidRPr="00AB5CD0">
            <w:rPr>
              <w:b/>
              <w:bCs/>
              <w:sz w:val="4"/>
              <w:szCs w:val="4"/>
            </w:rPr>
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</w:r>
        </w:p>
      </w:tc>
    </w:tr>
  </w:tbl>
  <w:p w14:paraId="24EABB37" w14:textId="77777777" w:rsidR="00E720BE" w:rsidRPr="00AB5CD0" w:rsidRDefault="00E720BE" w:rsidP="00E92C83">
    <w:pPr>
      <w:jc w:val="center"/>
      <w:rPr>
        <w:rFonts w:ascii="Footlight MT Light" w:hAnsi="Footlight MT Light" w:cs="Footlight MT Light"/>
        <w:sz w:val="10"/>
        <w:szCs w:val="10"/>
      </w:rPr>
    </w:pPr>
  </w:p>
  <w:p w14:paraId="5C1CFB21" w14:textId="77777777" w:rsidR="00E720BE" w:rsidRPr="00AB5CD0" w:rsidRDefault="00E720BE" w:rsidP="00E92C83">
    <w:pPr>
      <w:rPr>
        <w:rFonts w:ascii="Switzerland" w:hAnsi="Switzerland" w:cs="Switzerland"/>
        <w:color w:val="0000FF"/>
      </w:rPr>
    </w:pPr>
    <w:r w:rsidRPr="00AB5CD0">
      <w:rPr>
        <w:rFonts w:ascii="Switzerland" w:hAnsi="Switzerland" w:cs="Switzerland"/>
        <w:color w:val="0000FF"/>
      </w:rPr>
      <w:t>ESTADO DE MATO GROSSO DO SUL</w:t>
    </w:r>
  </w:p>
  <w:p w14:paraId="5EDB0C22" w14:textId="77777777" w:rsidR="00E720BE" w:rsidRPr="00AB5CD0" w:rsidRDefault="00E720BE" w:rsidP="00E92C83">
    <w:pPr>
      <w:ind w:right="-709"/>
    </w:pPr>
    <w:r w:rsidRPr="00AB5CD0">
      <w:rPr>
        <w:rFonts w:ascii="Switzerland" w:hAnsi="Switzerland" w:cs="Switzerland"/>
        <w:color w:val="0000FF"/>
      </w:rPr>
      <w:t>PREFEITURA MUNICIPAL DE CORGUINHO</w:t>
    </w:r>
  </w:p>
  <w:p w14:paraId="373D4712" w14:textId="77777777" w:rsidR="00E720BE" w:rsidRDefault="00E720BE" w:rsidP="00B03D65">
    <w:pPr>
      <w:rPr>
        <w:b/>
        <w:bCs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B1554"/>
    <w:multiLevelType w:val="hybridMultilevel"/>
    <w:tmpl w:val="6FFC874A"/>
    <w:lvl w:ilvl="0" w:tplc="2A36C336">
      <w:start w:val="1"/>
      <w:numFmt w:val="decimalZero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043676"/>
    <w:multiLevelType w:val="hybridMultilevel"/>
    <w:tmpl w:val="32487906"/>
    <w:lvl w:ilvl="0" w:tplc="04160001">
      <w:start w:val="1"/>
      <w:numFmt w:val="bullet"/>
      <w:lvlText w:val=""/>
      <w:lvlJc w:val="left"/>
      <w:pPr>
        <w:tabs>
          <w:tab w:val="num" w:pos="880"/>
        </w:tabs>
        <w:ind w:left="8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600"/>
        </w:tabs>
        <w:ind w:left="16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320"/>
        </w:tabs>
        <w:ind w:left="23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040"/>
        </w:tabs>
        <w:ind w:left="30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760"/>
        </w:tabs>
        <w:ind w:left="37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480"/>
        </w:tabs>
        <w:ind w:left="44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200"/>
        </w:tabs>
        <w:ind w:left="52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920"/>
        </w:tabs>
        <w:ind w:left="59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640"/>
        </w:tabs>
        <w:ind w:left="6640" w:hanging="360"/>
      </w:pPr>
      <w:rPr>
        <w:rFonts w:ascii="Wingdings" w:hAnsi="Wingdings" w:hint="default"/>
      </w:rPr>
    </w:lvl>
  </w:abstractNum>
  <w:abstractNum w:abstractNumId="2" w15:restartNumberingAfterBreak="0">
    <w:nsid w:val="0C525209"/>
    <w:multiLevelType w:val="multilevel"/>
    <w:tmpl w:val="68D29B4A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12324CB4"/>
    <w:multiLevelType w:val="hybridMultilevel"/>
    <w:tmpl w:val="3BDCE786"/>
    <w:lvl w:ilvl="0" w:tplc="AF8E7DDE">
      <w:start w:val="1"/>
      <w:numFmt w:val="decimal"/>
      <w:lvlText w:val="%1."/>
      <w:lvlJc w:val="left"/>
      <w:pPr>
        <w:ind w:left="148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05" w:hanging="360"/>
      </w:pPr>
    </w:lvl>
    <w:lvl w:ilvl="2" w:tplc="0416001B" w:tentative="1">
      <w:start w:val="1"/>
      <w:numFmt w:val="lowerRoman"/>
      <w:lvlText w:val="%3."/>
      <w:lvlJc w:val="right"/>
      <w:pPr>
        <w:ind w:left="2925" w:hanging="180"/>
      </w:pPr>
    </w:lvl>
    <w:lvl w:ilvl="3" w:tplc="0416000F" w:tentative="1">
      <w:start w:val="1"/>
      <w:numFmt w:val="decimal"/>
      <w:lvlText w:val="%4."/>
      <w:lvlJc w:val="left"/>
      <w:pPr>
        <w:ind w:left="3645" w:hanging="360"/>
      </w:pPr>
    </w:lvl>
    <w:lvl w:ilvl="4" w:tplc="04160019" w:tentative="1">
      <w:start w:val="1"/>
      <w:numFmt w:val="lowerLetter"/>
      <w:lvlText w:val="%5."/>
      <w:lvlJc w:val="left"/>
      <w:pPr>
        <w:ind w:left="4365" w:hanging="360"/>
      </w:pPr>
    </w:lvl>
    <w:lvl w:ilvl="5" w:tplc="0416001B" w:tentative="1">
      <w:start w:val="1"/>
      <w:numFmt w:val="lowerRoman"/>
      <w:lvlText w:val="%6."/>
      <w:lvlJc w:val="right"/>
      <w:pPr>
        <w:ind w:left="5085" w:hanging="180"/>
      </w:pPr>
    </w:lvl>
    <w:lvl w:ilvl="6" w:tplc="0416000F" w:tentative="1">
      <w:start w:val="1"/>
      <w:numFmt w:val="decimal"/>
      <w:lvlText w:val="%7."/>
      <w:lvlJc w:val="left"/>
      <w:pPr>
        <w:ind w:left="5805" w:hanging="360"/>
      </w:pPr>
    </w:lvl>
    <w:lvl w:ilvl="7" w:tplc="04160019" w:tentative="1">
      <w:start w:val="1"/>
      <w:numFmt w:val="lowerLetter"/>
      <w:lvlText w:val="%8."/>
      <w:lvlJc w:val="left"/>
      <w:pPr>
        <w:ind w:left="6525" w:hanging="360"/>
      </w:pPr>
    </w:lvl>
    <w:lvl w:ilvl="8" w:tplc="0416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4" w15:restartNumberingAfterBreak="0">
    <w:nsid w:val="1BFD7782"/>
    <w:multiLevelType w:val="hybridMultilevel"/>
    <w:tmpl w:val="2E723408"/>
    <w:lvl w:ilvl="0" w:tplc="A77A662C">
      <w:start w:val="1"/>
      <w:numFmt w:val="lowerLetter"/>
      <w:lvlText w:val="%1)"/>
      <w:lvlJc w:val="left"/>
      <w:pPr>
        <w:ind w:left="412" w:hanging="291"/>
      </w:pPr>
      <w:rPr>
        <w:rFonts w:ascii="Tahoma" w:eastAsia="Tahoma" w:hAnsi="Tahoma" w:cs="Tahoma" w:hint="default"/>
        <w:spacing w:val="-2"/>
        <w:w w:val="100"/>
        <w:sz w:val="24"/>
        <w:szCs w:val="24"/>
        <w:lang w:val="pt-PT" w:eastAsia="en-US" w:bidi="ar-SA"/>
      </w:rPr>
    </w:lvl>
    <w:lvl w:ilvl="1" w:tplc="434C4CE0">
      <w:numFmt w:val="bullet"/>
      <w:lvlText w:val="•"/>
      <w:lvlJc w:val="left"/>
      <w:pPr>
        <w:ind w:left="1254" w:hanging="291"/>
      </w:pPr>
      <w:rPr>
        <w:rFonts w:hint="default"/>
        <w:lang w:val="pt-PT" w:eastAsia="en-US" w:bidi="ar-SA"/>
      </w:rPr>
    </w:lvl>
    <w:lvl w:ilvl="2" w:tplc="C6785E8A">
      <w:numFmt w:val="bullet"/>
      <w:lvlText w:val="•"/>
      <w:lvlJc w:val="left"/>
      <w:pPr>
        <w:ind w:left="2089" w:hanging="291"/>
      </w:pPr>
      <w:rPr>
        <w:rFonts w:hint="default"/>
        <w:lang w:val="pt-PT" w:eastAsia="en-US" w:bidi="ar-SA"/>
      </w:rPr>
    </w:lvl>
    <w:lvl w:ilvl="3" w:tplc="42CE69C2">
      <w:numFmt w:val="bullet"/>
      <w:lvlText w:val="•"/>
      <w:lvlJc w:val="left"/>
      <w:pPr>
        <w:ind w:left="2923" w:hanging="291"/>
      </w:pPr>
      <w:rPr>
        <w:rFonts w:hint="default"/>
        <w:lang w:val="pt-PT" w:eastAsia="en-US" w:bidi="ar-SA"/>
      </w:rPr>
    </w:lvl>
    <w:lvl w:ilvl="4" w:tplc="BB42892C">
      <w:numFmt w:val="bullet"/>
      <w:lvlText w:val="•"/>
      <w:lvlJc w:val="left"/>
      <w:pPr>
        <w:ind w:left="3758" w:hanging="291"/>
      </w:pPr>
      <w:rPr>
        <w:rFonts w:hint="default"/>
        <w:lang w:val="pt-PT" w:eastAsia="en-US" w:bidi="ar-SA"/>
      </w:rPr>
    </w:lvl>
    <w:lvl w:ilvl="5" w:tplc="F5A6757C">
      <w:numFmt w:val="bullet"/>
      <w:lvlText w:val="•"/>
      <w:lvlJc w:val="left"/>
      <w:pPr>
        <w:ind w:left="4593" w:hanging="291"/>
      </w:pPr>
      <w:rPr>
        <w:rFonts w:hint="default"/>
        <w:lang w:val="pt-PT" w:eastAsia="en-US" w:bidi="ar-SA"/>
      </w:rPr>
    </w:lvl>
    <w:lvl w:ilvl="6" w:tplc="A95237DC">
      <w:numFmt w:val="bullet"/>
      <w:lvlText w:val="•"/>
      <w:lvlJc w:val="left"/>
      <w:pPr>
        <w:ind w:left="5427" w:hanging="291"/>
      </w:pPr>
      <w:rPr>
        <w:rFonts w:hint="default"/>
        <w:lang w:val="pt-PT" w:eastAsia="en-US" w:bidi="ar-SA"/>
      </w:rPr>
    </w:lvl>
    <w:lvl w:ilvl="7" w:tplc="77C07BA0">
      <w:numFmt w:val="bullet"/>
      <w:lvlText w:val="•"/>
      <w:lvlJc w:val="left"/>
      <w:pPr>
        <w:ind w:left="6262" w:hanging="291"/>
      </w:pPr>
      <w:rPr>
        <w:rFonts w:hint="default"/>
        <w:lang w:val="pt-PT" w:eastAsia="en-US" w:bidi="ar-SA"/>
      </w:rPr>
    </w:lvl>
    <w:lvl w:ilvl="8" w:tplc="4F4C9BB8">
      <w:numFmt w:val="bullet"/>
      <w:lvlText w:val="•"/>
      <w:lvlJc w:val="left"/>
      <w:pPr>
        <w:ind w:left="7097" w:hanging="291"/>
      </w:pPr>
      <w:rPr>
        <w:rFonts w:hint="default"/>
        <w:lang w:val="pt-PT" w:eastAsia="en-US" w:bidi="ar-SA"/>
      </w:rPr>
    </w:lvl>
  </w:abstractNum>
  <w:abstractNum w:abstractNumId="5" w15:restartNumberingAfterBreak="0">
    <w:nsid w:val="1C3F5391"/>
    <w:multiLevelType w:val="hybridMultilevel"/>
    <w:tmpl w:val="A22CFED0"/>
    <w:lvl w:ilvl="0" w:tplc="2A36C336">
      <w:start w:val="1"/>
      <w:numFmt w:val="decimalZero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986D21"/>
    <w:multiLevelType w:val="hybridMultilevel"/>
    <w:tmpl w:val="CEB48642"/>
    <w:lvl w:ilvl="0" w:tplc="AF8E7DDE">
      <w:start w:val="1"/>
      <w:numFmt w:val="decimal"/>
      <w:lvlText w:val="%1."/>
      <w:lvlJc w:val="left"/>
      <w:pPr>
        <w:ind w:left="148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05" w:hanging="360"/>
      </w:pPr>
    </w:lvl>
    <w:lvl w:ilvl="2" w:tplc="0416001B" w:tentative="1">
      <w:start w:val="1"/>
      <w:numFmt w:val="lowerRoman"/>
      <w:lvlText w:val="%3."/>
      <w:lvlJc w:val="right"/>
      <w:pPr>
        <w:ind w:left="2925" w:hanging="180"/>
      </w:pPr>
    </w:lvl>
    <w:lvl w:ilvl="3" w:tplc="0416000F" w:tentative="1">
      <w:start w:val="1"/>
      <w:numFmt w:val="decimal"/>
      <w:lvlText w:val="%4."/>
      <w:lvlJc w:val="left"/>
      <w:pPr>
        <w:ind w:left="3645" w:hanging="360"/>
      </w:pPr>
    </w:lvl>
    <w:lvl w:ilvl="4" w:tplc="04160019" w:tentative="1">
      <w:start w:val="1"/>
      <w:numFmt w:val="lowerLetter"/>
      <w:lvlText w:val="%5."/>
      <w:lvlJc w:val="left"/>
      <w:pPr>
        <w:ind w:left="4365" w:hanging="360"/>
      </w:pPr>
    </w:lvl>
    <w:lvl w:ilvl="5" w:tplc="0416001B" w:tentative="1">
      <w:start w:val="1"/>
      <w:numFmt w:val="lowerRoman"/>
      <w:lvlText w:val="%6."/>
      <w:lvlJc w:val="right"/>
      <w:pPr>
        <w:ind w:left="5085" w:hanging="180"/>
      </w:pPr>
    </w:lvl>
    <w:lvl w:ilvl="6" w:tplc="0416000F" w:tentative="1">
      <w:start w:val="1"/>
      <w:numFmt w:val="decimal"/>
      <w:lvlText w:val="%7."/>
      <w:lvlJc w:val="left"/>
      <w:pPr>
        <w:ind w:left="5805" w:hanging="360"/>
      </w:pPr>
    </w:lvl>
    <w:lvl w:ilvl="7" w:tplc="04160019" w:tentative="1">
      <w:start w:val="1"/>
      <w:numFmt w:val="lowerLetter"/>
      <w:lvlText w:val="%8."/>
      <w:lvlJc w:val="left"/>
      <w:pPr>
        <w:ind w:left="6525" w:hanging="360"/>
      </w:pPr>
    </w:lvl>
    <w:lvl w:ilvl="8" w:tplc="0416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7" w15:restartNumberingAfterBreak="0">
    <w:nsid w:val="22E67F27"/>
    <w:multiLevelType w:val="hybridMultilevel"/>
    <w:tmpl w:val="C2EA3A16"/>
    <w:lvl w:ilvl="0" w:tplc="E07CB998">
      <w:start w:val="1"/>
      <w:numFmt w:val="upperRoman"/>
      <w:lvlText w:val="%1"/>
      <w:lvlJc w:val="left"/>
      <w:pPr>
        <w:ind w:left="1701" w:hanging="164"/>
      </w:pPr>
      <w:rPr>
        <w:rFonts w:ascii="Tahoma" w:eastAsia="Tahoma" w:hAnsi="Tahoma" w:cs="Tahoma" w:hint="default"/>
        <w:w w:val="100"/>
        <w:sz w:val="24"/>
        <w:szCs w:val="24"/>
        <w:lang w:val="pt-PT" w:eastAsia="en-US" w:bidi="ar-SA"/>
      </w:rPr>
    </w:lvl>
    <w:lvl w:ilvl="1" w:tplc="924E473A">
      <w:numFmt w:val="bullet"/>
      <w:lvlText w:val="•"/>
      <w:lvlJc w:val="left"/>
      <w:pPr>
        <w:ind w:left="2406" w:hanging="164"/>
      </w:pPr>
      <w:rPr>
        <w:rFonts w:hint="default"/>
        <w:lang w:val="pt-PT" w:eastAsia="en-US" w:bidi="ar-SA"/>
      </w:rPr>
    </w:lvl>
    <w:lvl w:ilvl="2" w:tplc="CBA4C892">
      <w:numFmt w:val="bullet"/>
      <w:lvlText w:val="•"/>
      <w:lvlJc w:val="left"/>
      <w:pPr>
        <w:ind w:left="3113" w:hanging="164"/>
      </w:pPr>
      <w:rPr>
        <w:rFonts w:hint="default"/>
        <w:lang w:val="pt-PT" w:eastAsia="en-US" w:bidi="ar-SA"/>
      </w:rPr>
    </w:lvl>
    <w:lvl w:ilvl="3" w:tplc="2CE822CA">
      <w:numFmt w:val="bullet"/>
      <w:lvlText w:val="•"/>
      <w:lvlJc w:val="left"/>
      <w:pPr>
        <w:ind w:left="3819" w:hanging="164"/>
      </w:pPr>
      <w:rPr>
        <w:rFonts w:hint="default"/>
        <w:lang w:val="pt-PT" w:eastAsia="en-US" w:bidi="ar-SA"/>
      </w:rPr>
    </w:lvl>
    <w:lvl w:ilvl="4" w:tplc="2C2608CC">
      <w:numFmt w:val="bullet"/>
      <w:lvlText w:val="•"/>
      <w:lvlJc w:val="left"/>
      <w:pPr>
        <w:ind w:left="4526" w:hanging="164"/>
      </w:pPr>
      <w:rPr>
        <w:rFonts w:hint="default"/>
        <w:lang w:val="pt-PT" w:eastAsia="en-US" w:bidi="ar-SA"/>
      </w:rPr>
    </w:lvl>
    <w:lvl w:ilvl="5" w:tplc="EEE097DE">
      <w:numFmt w:val="bullet"/>
      <w:lvlText w:val="•"/>
      <w:lvlJc w:val="left"/>
      <w:pPr>
        <w:ind w:left="5233" w:hanging="164"/>
      </w:pPr>
      <w:rPr>
        <w:rFonts w:hint="default"/>
        <w:lang w:val="pt-PT" w:eastAsia="en-US" w:bidi="ar-SA"/>
      </w:rPr>
    </w:lvl>
    <w:lvl w:ilvl="6" w:tplc="8564B550">
      <w:numFmt w:val="bullet"/>
      <w:lvlText w:val="•"/>
      <w:lvlJc w:val="left"/>
      <w:pPr>
        <w:ind w:left="5939" w:hanging="164"/>
      </w:pPr>
      <w:rPr>
        <w:rFonts w:hint="default"/>
        <w:lang w:val="pt-PT" w:eastAsia="en-US" w:bidi="ar-SA"/>
      </w:rPr>
    </w:lvl>
    <w:lvl w:ilvl="7" w:tplc="5D5CE68A">
      <w:numFmt w:val="bullet"/>
      <w:lvlText w:val="•"/>
      <w:lvlJc w:val="left"/>
      <w:pPr>
        <w:ind w:left="6646" w:hanging="164"/>
      </w:pPr>
      <w:rPr>
        <w:rFonts w:hint="default"/>
        <w:lang w:val="pt-PT" w:eastAsia="en-US" w:bidi="ar-SA"/>
      </w:rPr>
    </w:lvl>
    <w:lvl w:ilvl="8" w:tplc="CB44A910">
      <w:numFmt w:val="bullet"/>
      <w:lvlText w:val="•"/>
      <w:lvlJc w:val="left"/>
      <w:pPr>
        <w:ind w:left="7353" w:hanging="164"/>
      </w:pPr>
      <w:rPr>
        <w:rFonts w:hint="default"/>
        <w:lang w:val="pt-PT" w:eastAsia="en-US" w:bidi="ar-SA"/>
      </w:rPr>
    </w:lvl>
  </w:abstractNum>
  <w:abstractNum w:abstractNumId="8" w15:restartNumberingAfterBreak="0">
    <w:nsid w:val="2CE333FB"/>
    <w:multiLevelType w:val="hybridMultilevel"/>
    <w:tmpl w:val="23EEB628"/>
    <w:lvl w:ilvl="0" w:tplc="7236EE28">
      <w:start w:val="1"/>
      <w:numFmt w:val="lowerLetter"/>
      <w:lvlText w:val="%1)"/>
      <w:lvlJc w:val="left"/>
      <w:pPr>
        <w:ind w:left="1845" w:hanging="360"/>
      </w:pPr>
      <w:rPr>
        <w:rFonts w:ascii="Times New Roman" w:hAnsi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2565" w:hanging="360"/>
      </w:pPr>
    </w:lvl>
    <w:lvl w:ilvl="2" w:tplc="0416001B" w:tentative="1">
      <w:start w:val="1"/>
      <w:numFmt w:val="lowerRoman"/>
      <w:lvlText w:val="%3."/>
      <w:lvlJc w:val="right"/>
      <w:pPr>
        <w:ind w:left="3285" w:hanging="180"/>
      </w:pPr>
    </w:lvl>
    <w:lvl w:ilvl="3" w:tplc="0416000F" w:tentative="1">
      <w:start w:val="1"/>
      <w:numFmt w:val="decimal"/>
      <w:lvlText w:val="%4."/>
      <w:lvlJc w:val="left"/>
      <w:pPr>
        <w:ind w:left="4005" w:hanging="360"/>
      </w:pPr>
    </w:lvl>
    <w:lvl w:ilvl="4" w:tplc="04160019" w:tentative="1">
      <w:start w:val="1"/>
      <w:numFmt w:val="lowerLetter"/>
      <w:lvlText w:val="%5."/>
      <w:lvlJc w:val="left"/>
      <w:pPr>
        <w:ind w:left="4725" w:hanging="360"/>
      </w:pPr>
    </w:lvl>
    <w:lvl w:ilvl="5" w:tplc="0416001B" w:tentative="1">
      <w:start w:val="1"/>
      <w:numFmt w:val="lowerRoman"/>
      <w:lvlText w:val="%6."/>
      <w:lvlJc w:val="right"/>
      <w:pPr>
        <w:ind w:left="5445" w:hanging="180"/>
      </w:pPr>
    </w:lvl>
    <w:lvl w:ilvl="6" w:tplc="0416000F" w:tentative="1">
      <w:start w:val="1"/>
      <w:numFmt w:val="decimal"/>
      <w:lvlText w:val="%7."/>
      <w:lvlJc w:val="left"/>
      <w:pPr>
        <w:ind w:left="6165" w:hanging="360"/>
      </w:pPr>
    </w:lvl>
    <w:lvl w:ilvl="7" w:tplc="04160019" w:tentative="1">
      <w:start w:val="1"/>
      <w:numFmt w:val="lowerLetter"/>
      <w:lvlText w:val="%8."/>
      <w:lvlJc w:val="left"/>
      <w:pPr>
        <w:ind w:left="6885" w:hanging="360"/>
      </w:pPr>
    </w:lvl>
    <w:lvl w:ilvl="8" w:tplc="0416001B" w:tentative="1">
      <w:start w:val="1"/>
      <w:numFmt w:val="lowerRoman"/>
      <w:lvlText w:val="%9."/>
      <w:lvlJc w:val="right"/>
      <w:pPr>
        <w:ind w:left="7605" w:hanging="180"/>
      </w:pPr>
    </w:lvl>
  </w:abstractNum>
  <w:abstractNum w:abstractNumId="9" w15:restartNumberingAfterBreak="0">
    <w:nsid w:val="2DAC4EF2"/>
    <w:multiLevelType w:val="multilevel"/>
    <w:tmpl w:val="DCE03F84"/>
    <w:lvl w:ilvl="0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6F1AFD"/>
    <w:multiLevelType w:val="hybridMultilevel"/>
    <w:tmpl w:val="17F8CD98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B335AF"/>
    <w:multiLevelType w:val="hybridMultilevel"/>
    <w:tmpl w:val="4E8CA45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7558CB"/>
    <w:multiLevelType w:val="multilevel"/>
    <w:tmpl w:val="69DC85B2"/>
    <w:lvl w:ilvl="0">
      <w:start w:val="1"/>
      <w:numFmt w:val="decimal"/>
      <w:lvlText w:val="%1"/>
      <w:lvlJc w:val="left"/>
      <w:pPr>
        <w:ind w:left="212" w:hanging="829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12" w:hanging="829"/>
      </w:pPr>
      <w:rPr>
        <w:rFonts w:ascii="Tahoma" w:eastAsia="Consolas" w:hAnsi="Tahoma" w:cs="Tahoma" w:hint="default"/>
        <w:b/>
        <w:bCs/>
        <w:spacing w:val="-2"/>
        <w:w w:val="100"/>
        <w:sz w:val="26"/>
        <w:szCs w:val="26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728" w:hanging="728"/>
      </w:pPr>
      <w:rPr>
        <w:rFonts w:ascii="Tahoma" w:eastAsia="Consolas" w:hAnsi="Tahoma" w:cs="Tahoma" w:hint="default"/>
        <w:spacing w:val="-2"/>
        <w:w w:val="100"/>
        <w:sz w:val="26"/>
        <w:szCs w:val="26"/>
        <w:lang w:val="pt-PT" w:eastAsia="en-US" w:bidi="ar-SA"/>
      </w:rPr>
    </w:lvl>
    <w:lvl w:ilvl="3">
      <w:numFmt w:val="bullet"/>
      <w:lvlText w:val="•"/>
      <w:lvlJc w:val="left"/>
      <w:pPr>
        <w:ind w:left="3025" w:hanging="72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68" w:hanging="72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11" w:hanging="72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54" w:hanging="72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97" w:hanging="72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40" w:hanging="728"/>
      </w:pPr>
      <w:rPr>
        <w:rFonts w:hint="default"/>
        <w:lang w:val="pt-PT" w:eastAsia="en-US" w:bidi="ar-SA"/>
      </w:rPr>
    </w:lvl>
  </w:abstractNum>
  <w:abstractNum w:abstractNumId="13" w15:restartNumberingAfterBreak="0">
    <w:nsid w:val="382E74BF"/>
    <w:multiLevelType w:val="hybridMultilevel"/>
    <w:tmpl w:val="2216084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5D08FF"/>
    <w:multiLevelType w:val="hybridMultilevel"/>
    <w:tmpl w:val="9EDCCD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936209"/>
    <w:multiLevelType w:val="hybridMultilevel"/>
    <w:tmpl w:val="899EF99C"/>
    <w:lvl w:ilvl="0" w:tplc="04160001">
      <w:start w:val="1"/>
      <w:numFmt w:val="bullet"/>
      <w:lvlText w:val=""/>
      <w:lvlJc w:val="left"/>
      <w:pPr>
        <w:tabs>
          <w:tab w:val="num" w:pos="880"/>
        </w:tabs>
        <w:ind w:left="88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600"/>
        </w:tabs>
        <w:ind w:left="160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320"/>
        </w:tabs>
        <w:ind w:left="2320" w:hanging="360"/>
      </w:pPr>
    </w:lvl>
    <w:lvl w:ilvl="3" w:tplc="04160001">
      <w:start w:val="1"/>
      <w:numFmt w:val="decimal"/>
      <w:lvlText w:val="%4."/>
      <w:lvlJc w:val="left"/>
      <w:pPr>
        <w:tabs>
          <w:tab w:val="num" w:pos="3040"/>
        </w:tabs>
        <w:ind w:left="304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760"/>
        </w:tabs>
        <w:ind w:left="376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480"/>
        </w:tabs>
        <w:ind w:left="448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200"/>
        </w:tabs>
        <w:ind w:left="520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920"/>
        </w:tabs>
        <w:ind w:left="592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640"/>
        </w:tabs>
        <w:ind w:left="6640" w:hanging="360"/>
      </w:pPr>
    </w:lvl>
  </w:abstractNum>
  <w:abstractNum w:abstractNumId="16" w15:restartNumberingAfterBreak="0">
    <w:nsid w:val="42ED36DE"/>
    <w:multiLevelType w:val="multilevel"/>
    <w:tmpl w:val="9244C01A"/>
    <w:lvl w:ilvl="0">
      <w:start w:val="1"/>
      <w:numFmt w:val="decimal"/>
      <w:lvlText w:val="%1"/>
      <w:lvlJc w:val="left"/>
      <w:pPr>
        <w:ind w:left="345" w:hanging="224"/>
      </w:pPr>
      <w:rPr>
        <w:rFonts w:hint="default"/>
        <w:b/>
        <w:bCs/>
        <w:w w:val="100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22" w:hanging="641"/>
      </w:pPr>
      <w:rPr>
        <w:rFonts w:hint="default"/>
        <w:w w:val="100"/>
        <w:sz w:val="26"/>
        <w:szCs w:val="26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918" w:hanging="641"/>
      </w:pPr>
      <w:rPr>
        <w:rFonts w:hint="default"/>
        <w:w w:val="100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1538" w:hanging="641"/>
      </w:pPr>
      <w:rPr>
        <w:rFonts w:ascii="Tahoma" w:eastAsia="Tahoma" w:hAnsi="Tahoma" w:cs="Tahoma" w:hint="default"/>
        <w:w w:val="100"/>
        <w:sz w:val="24"/>
        <w:szCs w:val="24"/>
        <w:lang w:val="pt-PT" w:eastAsia="en-US" w:bidi="ar-SA"/>
      </w:rPr>
    </w:lvl>
    <w:lvl w:ilvl="4">
      <w:start w:val="1"/>
      <w:numFmt w:val="decimal"/>
      <w:lvlText w:val="%1.%2.%3.%4.%5"/>
      <w:lvlJc w:val="left"/>
      <w:pPr>
        <w:ind w:left="2246" w:hanging="641"/>
      </w:pPr>
      <w:rPr>
        <w:rFonts w:ascii="Tahoma" w:eastAsia="Tahoma" w:hAnsi="Tahoma" w:cs="Tahoma" w:hint="default"/>
        <w:w w:val="100"/>
        <w:sz w:val="24"/>
        <w:szCs w:val="24"/>
        <w:lang w:val="pt-PT" w:eastAsia="en-US" w:bidi="ar-SA"/>
      </w:rPr>
    </w:lvl>
    <w:lvl w:ilvl="5">
      <w:numFmt w:val="bullet"/>
      <w:lvlText w:val="•"/>
      <w:lvlJc w:val="left"/>
      <w:pPr>
        <w:ind w:left="1440" w:hanging="64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1540" w:hanging="64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1660" w:hanging="64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2240" w:hanging="641"/>
      </w:pPr>
      <w:rPr>
        <w:rFonts w:hint="default"/>
        <w:lang w:val="pt-PT" w:eastAsia="en-US" w:bidi="ar-SA"/>
      </w:rPr>
    </w:lvl>
  </w:abstractNum>
  <w:abstractNum w:abstractNumId="17" w15:restartNumberingAfterBreak="0">
    <w:nsid w:val="464A3502"/>
    <w:multiLevelType w:val="hybridMultilevel"/>
    <w:tmpl w:val="B6963F9E"/>
    <w:lvl w:ilvl="0" w:tplc="775C6AE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46E332A1"/>
    <w:multiLevelType w:val="multilevel"/>
    <w:tmpl w:val="106A21E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47D61A46"/>
    <w:multiLevelType w:val="multilevel"/>
    <w:tmpl w:val="6226BCA6"/>
    <w:lvl w:ilvl="0">
      <w:start w:val="1"/>
      <w:numFmt w:val="bullet"/>
      <w:lvlText w:val=""/>
      <w:lvlJc w:val="left"/>
      <w:pPr>
        <w:tabs>
          <w:tab w:val="decimal" w:pos="216"/>
        </w:tabs>
        <w:ind w:left="720"/>
      </w:pPr>
      <w:rPr>
        <w:rFonts w:ascii="Symbol" w:hAnsi="Symbol"/>
        <w:strike w:val="0"/>
        <w:color w:val="000000"/>
        <w:spacing w:val="0"/>
        <w:w w:val="100"/>
        <w:sz w:val="20"/>
        <w:vertAlign w:val="baseline"/>
        <w:lang w:val="pt-P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8CC6F1C"/>
    <w:multiLevelType w:val="multilevel"/>
    <w:tmpl w:val="AE72C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49741C31"/>
    <w:multiLevelType w:val="multilevel"/>
    <w:tmpl w:val="1C707E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2" w15:restartNumberingAfterBreak="0">
    <w:nsid w:val="4D9508A3"/>
    <w:multiLevelType w:val="hybridMultilevel"/>
    <w:tmpl w:val="0AF4B49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FA189C"/>
    <w:multiLevelType w:val="multilevel"/>
    <w:tmpl w:val="1C707E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4" w15:restartNumberingAfterBreak="0">
    <w:nsid w:val="53215568"/>
    <w:multiLevelType w:val="hybridMultilevel"/>
    <w:tmpl w:val="80DE3872"/>
    <w:lvl w:ilvl="0" w:tplc="CA7813A8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54561C51"/>
    <w:multiLevelType w:val="hybridMultilevel"/>
    <w:tmpl w:val="13C85748"/>
    <w:lvl w:ilvl="0" w:tplc="77486FBC">
      <w:start w:val="1"/>
      <w:numFmt w:val="decimalZero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5C9361B"/>
    <w:multiLevelType w:val="hybridMultilevel"/>
    <w:tmpl w:val="EADEC94E"/>
    <w:lvl w:ilvl="0" w:tplc="0416000F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27" w15:restartNumberingAfterBreak="0">
    <w:nsid w:val="5E33210C"/>
    <w:multiLevelType w:val="hybridMultilevel"/>
    <w:tmpl w:val="F096311A"/>
    <w:lvl w:ilvl="0" w:tplc="56FC93BA">
      <w:start w:val="3"/>
      <w:numFmt w:val="decimal"/>
      <w:lvlText w:val="%1"/>
      <w:lvlJc w:val="left"/>
      <w:pPr>
        <w:ind w:left="1495" w:hanging="360"/>
      </w:pPr>
      <w:rPr>
        <w:rFonts w:ascii="Times New Roman" w:hAnsi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2215" w:hanging="360"/>
      </w:pPr>
    </w:lvl>
    <w:lvl w:ilvl="2" w:tplc="0416001B" w:tentative="1">
      <w:start w:val="1"/>
      <w:numFmt w:val="lowerRoman"/>
      <w:lvlText w:val="%3."/>
      <w:lvlJc w:val="right"/>
      <w:pPr>
        <w:ind w:left="2935" w:hanging="180"/>
      </w:pPr>
    </w:lvl>
    <w:lvl w:ilvl="3" w:tplc="0416000F" w:tentative="1">
      <w:start w:val="1"/>
      <w:numFmt w:val="decimal"/>
      <w:lvlText w:val="%4."/>
      <w:lvlJc w:val="left"/>
      <w:pPr>
        <w:ind w:left="3655" w:hanging="360"/>
      </w:pPr>
    </w:lvl>
    <w:lvl w:ilvl="4" w:tplc="04160019" w:tentative="1">
      <w:start w:val="1"/>
      <w:numFmt w:val="lowerLetter"/>
      <w:lvlText w:val="%5."/>
      <w:lvlJc w:val="left"/>
      <w:pPr>
        <w:ind w:left="4375" w:hanging="360"/>
      </w:pPr>
    </w:lvl>
    <w:lvl w:ilvl="5" w:tplc="0416001B" w:tentative="1">
      <w:start w:val="1"/>
      <w:numFmt w:val="lowerRoman"/>
      <w:lvlText w:val="%6."/>
      <w:lvlJc w:val="right"/>
      <w:pPr>
        <w:ind w:left="5095" w:hanging="180"/>
      </w:pPr>
    </w:lvl>
    <w:lvl w:ilvl="6" w:tplc="0416000F" w:tentative="1">
      <w:start w:val="1"/>
      <w:numFmt w:val="decimal"/>
      <w:lvlText w:val="%7."/>
      <w:lvlJc w:val="left"/>
      <w:pPr>
        <w:ind w:left="5815" w:hanging="360"/>
      </w:pPr>
    </w:lvl>
    <w:lvl w:ilvl="7" w:tplc="04160019" w:tentative="1">
      <w:start w:val="1"/>
      <w:numFmt w:val="lowerLetter"/>
      <w:lvlText w:val="%8."/>
      <w:lvlJc w:val="left"/>
      <w:pPr>
        <w:ind w:left="6535" w:hanging="360"/>
      </w:pPr>
    </w:lvl>
    <w:lvl w:ilvl="8" w:tplc="0416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8" w15:restartNumberingAfterBreak="0">
    <w:nsid w:val="5F004122"/>
    <w:multiLevelType w:val="multilevel"/>
    <w:tmpl w:val="CBD2D56E"/>
    <w:lvl w:ilvl="0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0543F6"/>
    <w:multiLevelType w:val="hybridMultilevel"/>
    <w:tmpl w:val="011A91B2"/>
    <w:lvl w:ilvl="0" w:tplc="99D4F9B4">
      <w:start w:val="1"/>
      <w:numFmt w:val="decimalZero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616E0F89"/>
    <w:multiLevelType w:val="multilevel"/>
    <w:tmpl w:val="1C707E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1" w15:restartNumberingAfterBreak="0">
    <w:nsid w:val="63945E12"/>
    <w:multiLevelType w:val="hybridMultilevel"/>
    <w:tmpl w:val="D2C20D90"/>
    <w:lvl w:ilvl="0" w:tplc="CB7273E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A533109"/>
    <w:multiLevelType w:val="multilevel"/>
    <w:tmpl w:val="1C707E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3" w15:restartNumberingAfterBreak="0">
    <w:nsid w:val="6D0F2A4C"/>
    <w:multiLevelType w:val="multilevel"/>
    <w:tmpl w:val="A94EBAC6"/>
    <w:lvl w:ilvl="0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7F7F60"/>
    <w:multiLevelType w:val="hybridMultilevel"/>
    <w:tmpl w:val="D31EB200"/>
    <w:lvl w:ilvl="0" w:tplc="0416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35" w15:restartNumberingAfterBreak="0">
    <w:nsid w:val="796F68B1"/>
    <w:multiLevelType w:val="hybridMultilevel"/>
    <w:tmpl w:val="13C85748"/>
    <w:lvl w:ilvl="0" w:tplc="77486FBC">
      <w:start w:val="1"/>
      <w:numFmt w:val="decimalZero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A4743D7"/>
    <w:multiLevelType w:val="hybridMultilevel"/>
    <w:tmpl w:val="3BDCE786"/>
    <w:lvl w:ilvl="0" w:tplc="AF8E7DDE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5" w:hanging="360"/>
      </w:pPr>
    </w:lvl>
    <w:lvl w:ilvl="2" w:tplc="0416001B" w:tentative="1">
      <w:start w:val="1"/>
      <w:numFmt w:val="lowerRoman"/>
      <w:lvlText w:val="%3."/>
      <w:lvlJc w:val="right"/>
      <w:pPr>
        <w:ind w:left="2935" w:hanging="180"/>
      </w:pPr>
    </w:lvl>
    <w:lvl w:ilvl="3" w:tplc="0416000F" w:tentative="1">
      <w:start w:val="1"/>
      <w:numFmt w:val="decimal"/>
      <w:lvlText w:val="%4."/>
      <w:lvlJc w:val="left"/>
      <w:pPr>
        <w:ind w:left="3655" w:hanging="360"/>
      </w:pPr>
    </w:lvl>
    <w:lvl w:ilvl="4" w:tplc="04160019" w:tentative="1">
      <w:start w:val="1"/>
      <w:numFmt w:val="lowerLetter"/>
      <w:lvlText w:val="%5."/>
      <w:lvlJc w:val="left"/>
      <w:pPr>
        <w:ind w:left="4375" w:hanging="360"/>
      </w:pPr>
    </w:lvl>
    <w:lvl w:ilvl="5" w:tplc="0416001B" w:tentative="1">
      <w:start w:val="1"/>
      <w:numFmt w:val="lowerRoman"/>
      <w:lvlText w:val="%6."/>
      <w:lvlJc w:val="right"/>
      <w:pPr>
        <w:ind w:left="5095" w:hanging="180"/>
      </w:pPr>
    </w:lvl>
    <w:lvl w:ilvl="6" w:tplc="0416000F" w:tentative="1">
      <w:start w:val="1"/>
      <w:numFmt w:val="decimal"/>
      <w:lvlText w:val="%7."/>
      <w:lvlJc w:val="left"/>
      <w:pPr>
        <w:ind w:left="5815" w:hanging="360"/>
      </w:pPr>
    </w:lvl>
    <w:lvl w:ilvl="7" w:tplc="04160019" w:tentative="1">
      <w:start w:val="1"/>
      <w:numFmt w:val="lowerLetter"/>
      <w:lvlText w:val="%8."/>
      <w:lvlJc w:val="left"/>
      <w:pPr>
        <w:ind w:left="6535" w:hanging="360"/>
      </w:pPr>
    </w:lvl>
    <w:lvl w:ilvl="8" w:tplc="0416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7" w15:restartNumberingAfterBreak="0">
    <w:nsid w:val="7BF10F82"/>
    <w:multiLevelType w:val="hybridMultilevel"/>
    <w:tmpl w:val="1FB27644"/>
    <w:lvl w:ilvl="0" w:tplc="0416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38" w15:restartNumberingAfterBreak="0">
    <w:nsid w:val="7C0F1446"/>
    <w:multiLevelType w:val="hybridMultilevel"/>
    <w:tmpl w:val="D2C6A280"/>
    <w:lvl w:ilvl="0" w:tplc="66E4B178">
      <w:start w:val="2"/>
      <w:numFmt w:val="bullet"/>
      <w:lvlText w:val="-"/>
      <w:lvlJc w:val="left"/>
      <w:pPr>
        <w:tabs>
          <w:tab w:val="num" w:pos="1593"/>
        </w:tabs>
        <w:ind w:left="1593" w:hanging="360"/>
      </w:pPr>
      <w:rPr>
        <w:rFonts w:ascii="Times New Roman" w:eastAsia="Times New Roman" w:hAnsi="Times New Roman" w:cs="Times New Roman" w:hint="default"/>
      </w:rPr>
    </w:lvl>
    <w:lvl w:ilvl="1" w:tplc="04160003">
      <w:start w:val="1"/>
      <w:numFmt w:val="bullet"/>
      <w:lvlText w:val="o"/>
      <w:lvlJc w:val="left"/>
      <w:pPr>
        <w:tabs>
          <w:tab w:val="num" w:pos="2313"/>
        </w:tabs>
        <w:ind w:left="2313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033"/>
        </w:tabs>
        <w:ind w:left="303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753"/>
        </w:tabs>
        <w:ind w:left="375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473"/>
        </w:tabs>
        <w:ind w:left="4473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193"/>
        </w:tabs>
        <w:ind w:left="519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913"/>
        </w:tabs>
        <w:ind w:left="591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633"/>
        </w:tabs>
        <w:ind w:left="6633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353"/>
        </w:tabs>
        <w:ind w:left="7353" w:hanging="360"/>
      </w:pPr>
      <w:rPr>
        <w:rFonts w:ascii="Wingdings" w:hAnsi="Wingdings" w:hint="default"/>
      </w:rPr>
    </w:lvl>
  </w:abstractNum>
  <w:abstractNum w:abstractNumId="39" w15:restartNumberingAfterBreak="0">
    <w:nsid w:val="7F8E408A"/>
    <w:multiLevelType w:val="hybridMultilevel"/>
    <w:tmpl w:val="78FE1DC4"/>
    <w:lvl w:ilvl="0" w:tplc="41D03EF4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  <w:b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37"/>
  </w:num>
  <w:num w:numId="3">
    <w:abstractNumId w:val="20"/>
  </w:num>
  <w:num w:numId="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34"/>
  </w:num>
  <w:num w:numId="7">
    <w:abstractNumId w:val="17"/>
  </w:num>
  <w:num w:numId="8">
    <w:abstractNumId w:val="32"/>
  </w:num>
  <w:num w:numId="9">
    <w:abstractNumId w:val="30"/>
  </w:num>
  <w:num w:numId="10">
    <w:abstractNumId w:val="21"/>
  </w:num>
  <w:num w:numId="11">
    <w:abstractNumId w:val="23"/>
  </w:num>
  <w:num w:numId="12">
    <w:abstractNumId w:val="31"/>
  </w:num>
  <w:num w:numId="13">
    <w:abstractNumId w:val="26"/>
  </w:num>
  <w:num w:numId="14">
    <w:abstractNumId w:val="14"/>
  </w:num>
  <w:num w:numId="15">
    <w:abstractNumId w:val="22"/>
  </w:num>
  <w:num w:numId="16">
    <w:abstractNumId w:val="10"/>
  </w:num>
  <w:num w:numId="17">
    <w:abstractNumId w:val="10"/>
  </w:num>
  <w:num w:numId="18">
    <w:abstractNumId w:val="29"/>
  </w:num>
  <w:num w:numId="1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4"/>
  </w:num>
  <w:num w:numId="21">
    <w:abstractNumId w:val="6"/>
  </w:num>
  <w:num w:numId="22">
    <w:abstractNumId w:val="36"/>
  </w:num>
  <w:num w:numId="23">
    <w:abstractNumId w:val="27"/>
  </w:num>
  <w:num w:numId="24">
    <w:abstractNumId w:val="3"/>
  </w:num>
  <w:num w:numId="25">
    <w:abstractNumId w:val="8"/>
  </w:num>
  <w:num w:numId="26">
    <w:abstractNumId w:val="0"/>
  </w:num>
  <w:num w:numId="27">
    <w:abstractNumId w:val="5"/>
  </w:num>
  <w:num w:numId="28">
    <w:abstractNumId w:val="35"/>
  </w:num>
  <w:num w:numId="29">
    <w:abstractNumId w:val="25"/>
  </w:num>
  <w:num w:numId="30">
    <w:abstractNumId w:val="13"/>
  </w:num>
  <w:num w:numId="31">
    <w:abstractNumId w:val="39"/>
  </w:num>
  <w:num w:numId="32">
    <w:abstractNumId w:val="11"/>
  </w:num>
  <w:num w:numId="33">
    <w:abstractNumId w:val="19"/>
  </w:num>
  <w:num w:numId="34">
    <w:abstractNumId w:val="7"/>
  </w:num>
  <w:num w:numId="35">
    <w:abstractNumId w:val="4"/>
  </w:num>
  <w:num w:numId="36">
    <w:abstractNumId w:val="16"/>
  </w:num>
  <w:num w:numId="37">
    <w:abstractNumId w:val="33"/>
  </w:num>
  <w:num w:numId="38">
    <w:abstractNumId w:val="28"/>
  </w:num>
  <w:num w:numId="39">
    <w:abstractNumId w:val="9"/>
  </w:num>
  <w:num w:numId="40">
    <w:abstractNumId w:val="2"/>
  </w:num>
  <w:num w:numId="41">
    <w:abstractNumId w:val="18"/>
  </w:num>
  <w:num w:numId="4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linkToQuery/>
    <w:dataType w:val="textFile"/>
    <w:query w:val="SELECT * FROM D:\Meus documentos\MALADIRETA\001 mala direta CONISUL.doc"/>
    <w:activeRecord w:val="11"/>
    <w:odso/>
  </w:mailMerge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44066" fillcolor="white">
      <v:fill color="white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159"/>
    <w:rsid w:val="00000AE1"/>
    <w:rsid w:val="0000593E"/>
    <w:rsid w:val="000073D8"/>
    <w:rsid w:val="00007534"/>
    <w:rsid w:val="00014BF8"/>
    <w:rsid w:val="000167CA"/>
    <w:rsid w:val="00024D69"/>
    <w:rsid w:val="000267AB"/>
    <w:rsid w:val="000304E6"/>
    <w:rsid w:val="0003152C"/>
    <w:rsid w:val="000320CA"/>
    <w:rsid w:val="00033351"/>
    <w:rsid w:val="00036F0C"/>
    <w:rsid w:val="000375D7"/>
    <w:rsid w:val="00041279"/>
    <w:rsid w:val="00041A1C"/>
    <w:rsid w:val="00041BD7"/>
    <w:rsid w:val="00044769"/>
    <w:rsid w:val="0005263E"/>
    <w:rsid w:val="00052BBC"/>
    <w:rsid w:val="00054053"/>
    <w:rsid w:val="00057E2E"/>
    <w:rsid w:val="0006063A"/>
    <w:rsid w:val="0006444E"/>
    <w:rsid w:val="0006557C"/>
    <w:rsid w:val="000658B3"/>
    <w:rsid w:val="00066648"/>
    <w:rsid w:val="00070389"/>
    <w:rsid w:val="000708A2"/>
    <w:rsid w:val="00071FE1"/>
    <w:rsid w:val="000744F2"/>
    <w:rsid w:val="000774DF"/>
    <w:rsid w:val="00077EF8"/>
    <w:rsid w:val="000974B0"/>
    <w:rsid w:val="000A24C8"/>
    <w:rsid w:val="000A4E0D"/>
    <w:rsid w:val="000B0861"/>
    <w:rsid w:val="000B1462"/>
    <w:rsid w:val="000C1604"/>
    <w:rsid w:val="000C7D78"/>
    <w:rsid w:val="000D38DA"/>
    <w:rsid w:val="000E09F2"/>
    <w:rsid w:val="000E0CFE"/>
    <w:rsid w:val="000E1619"/>
    <w:rsid w:val="000E21C8"/>
    <w:rsid w:val="000E2C58"/>
    <w:rsid w:val="000E57AF"/>
    <w:rsid w:val="000E754B"/>
    <w:rsid w:val="000E7B0D"/>
    <w:rsid w:val="000F3575"/>
    <w:rsid w:val="000F481C"/>
    <w:rsid w:val="000F49C7"/>
    <w:rsid w:val="000F71B4"/>
    <w:rsid w:val="001028E1"/>
    <w:rsid w:val="00102B9F"/>
    <w:rsid w:val="00105319"/>
    <w:rsid w:val="00106278"/>
    <w:rsid w:val="00111E1A"/>
    <w:rsid w:val="00112460"/>
    <w:rsid w:val="001132B5"/>
    <w:rsid w:val="001138BC"/>
    <w:rsid w:val="00117ACB"/>
    <w:rsid w:val="00126B99"/>
    <w:rsid w:val="001319B3"/>
    <w:rsid w:val="001328EA"/>
    <w:rsid w:val="00132F6C"/>
    <w:rsid w:val="00134744"/>
    <w:rsid w:val="00136789"/>
    <w:rsid w:val="00137956"/>
    <w:rsid w:val="00142138"/>
    <w:rsid w:val="00142B79"/>
    <w:rsid w:val="00143461"/>
    <w:rsid w:val="00146161"/>
    <w:rsid w:val="0014767F"/>
    <w:rsid w:val="00150DE2"/>
    <w:rsid w:val="001561AA"/>
    <w:rsid w:val="001578CA"/>
    <w:rsid w:val="0016061A"/>
    <w:rsid w:val="00160E9A"/>
    <w:rsid w:val="00162725"/>
    <w:rsid w:val="00166D64"/>
    <w:rsid w:val="0017020B"/>
    <w:rsid w:val="00172B8A"/>
    <w:rsid w:val="00173F0A"/>
    <w:rsid w:val="00174398"/>
    <w:rsid w:val="00174D6D"/>
    <w:rsid w:val="001804E3"/>
    <w:rsid w:val="00183A68"/>
    <w:rsid w:val="00183EBD"/>
    <w:rsid w:val="0018667E"/>
    <w:rsid w:val="001878E8"/>
    <w:rsid w:val="001A153F"/>
    <w:rsid w:val="001A6205"/>
    <w:rsid w:val="001A6E50"/>
    <w:rsid w:val="001A7CC2"/>
    <w:rsid w:val="001A7CD1"/>
    <w:rsid w:val="001B6163"/>
    <w:rsid w:val="001B6D0A"/>
    <w:rsid w:val="001C3285"/>
    <w:rsid w:val="001C435B"/>
    <w:rsid w:val="001C72CF"/>
    <w:rsid w:val="001D6CDE"/>
    <w:rsid w:val="001D70A1"/>
    <w:rsid w:val="001E0A4E"/>
    <w:rsid w:val="001E7199"/>
    <w:rsid w:val="001F0348"/>
    <w:rsid w:val="001F202A"/>
    <w:rsid w:val="001F35D2"/>
    <w:rsid w:val="001F40ED"/>
    <w:rsid w:val="001F507E"/>
    <w:rsid w:val="0020147F"/>
    <w:rsid w:val="0020248E"/>
    <w:rsid w:val="00203A66"/>
    <w:rsid w:val="002070C6"/>
    <w:rsid w:val="0021288B"/>
    <w:rsid w:val="0021622B"/>
    <w:rsid w:val="00220CB1"/>
    <w:rsid w:val="0022207F"/>
    <w:rsid w:val="00232458"/>
    <w:rsid w:val="00232D1B"/>
    <w:rsid w:val="002332E4"/>
    <w:rsid w:val="00233C04"/>
    <w:rsid w:val="00235B2D"/>
    <w:rsid w:val="00237901"/>
    <w:rsid w:val="00241048"/>
    <w:rsid w:val="00244D74"/>
    <w:rsid w:val="00245014"/>
    <w:rsid w:val="00246EF1"/>
    <w:rsid w:val="00250F5F"/>
    <w:rsid w:val="00252657"/>
    <w:rsid w:val="002535C8"/>
    <w:rsid w:val="00255F00"/>
    <w:rsid w:val="002565AB"/>
    <w:rsid w:val="002565F2"/>
    <w:rsid w:val="002618D3"/>
    <w:rsid w:val="00262903"/>
    <w:rsid w:val="00262ABA"/>
    <w:rsid w:val="00264072"/>
    <w:rsid w:val="0027125B"/>
    <w:rsid w:val="00271F1A"/>
    <w:rsid w:val="00272834"/>
    <w:rsid w:val="002740E6"/>
    <w:rsid w:val="0027555C"/>
    <w:rsid w:val="00277FEC"/>
    <w:rsid w:val="002804C0"/>
    <w:rsid w:val="00280AFD"/>
    <w:rsid w:val="002824D9"/>
    <w:rsid w:val="002873BA"/>
    <w:rsid w:val="002921EA"/>
    <w:rsid w:val="00296929"/>
    <w:rsid w:val="00296A0E"/>
    <w:rsid w:val="002974B3"/>
    <w:rsid w:val="002A2434"/>
    <w:rsid w:val="002A70F1"/>
    <w:rsid w:val="002B5FE9"/>
    <w:rsid w:val="002B75DE"/>
    <w:rsid w:val="002C0F6D"/>
    <w:rsid w:val="002C44EC"/>
    <w:rsid w:val="002C4DEB"/>
    <w:rsid w:val="002C7D13"/>
    <w:rsid w:val="002D6739"/>
    <w:rsid w:val="002D6C21"/>
    <w:rsid w:val="002D7CDD"/>
    <w:rsid w:val="002E1CD0"/>
    <w:rsid w:val="002E40CA"/>
    <w:rsid w:val="002E4D63"/>
    <w:rsid w:val="002E4EF8"/>
    <w:rsid w:val="00300FBA"/>
    <w:rsid w:val="0030136B"/>
    <w:rsid w:val="00303FD4"/>
    <w:rsid w:val="00307B9E"/>
    <w:rsid w:val="00310CAB"/>
    <w:rsid w:val="003128C6"/>
    <w:rsid w:val="003139EA"/>
    <w:rsid w:val="0031629B"/>
    <w:rsid w:val="00320EAD"/>
    <w:rsid w:val="0032110C"/>
    <w:rsid w:val="00321B5C"/>
    <w:rsid w:val="00327FEB"/>
    <w:rsid w:val="00330A1D"/>
    <w:rsid w:val="00331090"/>
    <w:rsid w:val="00334F81"/>
    <w:rsid w:val="003366CC"/>
    <w:rsid w:val="00340418"/>
    <w:rsid w:val="00345A24"/>
    <w:rsid w:val="00354868"/>
    <w:rsid w:val="003605F5"/>
    <w:rsid w:val="003631CD"/>
    <w:rsid w:val="003634A2"/>
    <w:rsid w:val="00363D0B"/>
    <w:rsid w:val="00364B92"/>
    <w:rsid w:val="00370976"/>
    <w:rsid w:val="003730CF"/>
    <w:rsid w:val="0037405E"/>
    <w:rsid w:val="0037423D"/>
    <w:rsid w:val="003748DF"/>
    <w:rsid w:val="003769E8"/>
    <w:rsid w:val="00376A7C"/>
    <w:rsid w:val="003851AF"/>
    <w:rsid w:val="003858A3"/>
    <w:rsid w:val="00391D83"/>
    <w:rsid w:val="0039249D"/>
    <w:rsid w:val="00393DCE"/>
    <w:rsid w:val="003948B5"/>
    <w:rsid w:val="003A1033"/>
    <w:rsid w:val="003A4D34"/>
    <w:rsid w:val="003A7D98"/>
    <w:rsid w:val="003B04FC"/>
    <w:rsid w:val="003B1B4F"/>
    <w:rsid w:val="003B2C4F"/>
    <w:rsid w:val="003B50FF"/>
    <w:rsid w:val="003C34EE"/>
    <w:rsid w:val="003C4716"/>
    <w:rsid w:val="003E34E5"/>
    <w:rsid w:val="003E4466"/>
    <w:rsid w:val="003F1C04"/>
    <w:rsid w:val="003F1CDF"/>
    <w:rsid w:val="00400605"/>
    <w:rsid w:val="00400E86"/>
    <w:rsid w:val="004065BE"/>
    <w:rsid w:val="00406E3F"/>
    <w:rsid w:val="004105BB"/>
    <w:rsid w:val="004128E0"/>
    <w:rsid w:val="00412FB2"/>
    <w:rsid w:val="00414594"/>
    <w:rsid w:val="00415474"/>
    <w:rsid w:val="004158EE"/>
    <w:rsid w:val="00416E57"/>
    <w:rsid w:val="00416E91"/>
    <w:rsid w:val="004205EA"/>
    <w:rsid w:val="00430440"/>
    <w:rsid w:val="004306EB"/>
    <w:rsid w:val="00432BD4"/>
    <w:rsid w:val="004356D2"/>
    <w:rsid w:val="004431DE"/>
    <w:rsid w:val="00443AD3"/>
    <w:rsid w:val="00445A2F"/>
    <w:rsid w:val="00446AAC"/>
    <w:rsid w:val="004524A5"/>
    <w:rsid w:val="004530C8"/>
    <w:rsid w:val="00460E63"/>
    <w:rsid w:val="00461982"/>
    <w:rsid w:val="00467261"/>
    <w:rsid w:val="00475B56"/>
    <w:rsid w:val="00481824"/>
    <w:rsid w:val="0048258A"/>
    <w:rsid w:val="00483516"/>
    <w:rsid w:val="00487018"/>
    <w:rsid w:val="00491C56"/>
    <w:rsid w:val="004944BB"/>
    <w:rsid w:val="00497CB2"/>
    <w:rsid w:val="004A028E"/>
    <w:rsid w:val="004A0599"/>
    <w:rsid w:val="004A082B"/>
    <w:rsid w:val="004B5FED"/>
    <w:rsid w:val="004C5F87"/>
    <w:rsid w:val="004D1454"/>
    <w:rsid w:val="004D3255"/>
    <w:rsid w:val="004D548C"/>
    <w:rsid w:val="004D6FF8"/>
    <w:rsid w:val="004E021C"/>
    <w:rsid w:val="004E5BA2"/>
    <w:rsid w:val="004F04D0"/>
    <w:rsid w:val="004F063D"/>
    <w:rsid w:val="004F2472"/>
    <w:rsid w:val="004F26FB"/>
    <w:rsid w:val="00501827"/>
    <w:rsid w:val="00513122"/>
    <w:rsid w:val="0051533C"/>
    <w:rsid w:val="00527045"/>
    <w:rsid w:val="00527160"/>
    <w:rsid w:val="00530E60"/>
    <w:rsid w:val="005337DD"/>
    <w:rsid w:val="00534F53"/>
    <w:rsid w:val="0053666A"/>
    <w:rsid w:val="005379BD"/>
    <w:rsid w:val="00542612"/>
    <w:rsid w:val="00542777"/>
    <w:rsid w:val="00544D34"/>
    <w:rsid w:val="00547B34"/>
    <w:rsid w:val="00550740"/>
    <w:rsid w:val="00555C5D"/>
    <w:rsid w:val="00556EB9"/>
    <w:rsid w:val="005575E0"/>
    <w:rsid w:val="00560E9A"/>
    <w:rsid w:val="00561B41"/>
    <w:rsid w:val="00564095"/>
    <w:rsid w:val="0056628B"/>
    <w:rsid w:val="00567E00"/>
    <w:rsid w:val="00574E17"/>
    <w:rsid w:val="005821A8"/>
    <w:rsid w:val="00582987"/>
    <w:rsid w:val="00582C7D"/>
    <w:rsid w:val="00587680"/>
    <w:rsid w:val="00587AC2"/>
    <w:rsid w:val="005908F1"/>
    <w:rsid w:val="0059284A"/>
    <w:rsid w:val="00592E89"/>
    <w:rsid w:val="00594D93"/>
    <w:rsid w:val="005A2656"/>
    <w:rsid w:val="005A50B1"/>
    <w:rsid w:val="005A5B31"/>
    <w:rsid w:val="005A6677"/>
    <w:rsid w:val="005A6B1F"/>
    <w:rsid w:val="005A7442"/>
    <w:rsid w:val="005B18BA"/>
    <w:rsid w:val="005B3173"/>
    <w:rsid w:val="005B3F46"/>
    <w:rsid w:val="005B69C2"/>
    <w:rsid w:val="005C3CE7"/>
    <w:rsid w:val="005C76E9"/>
    <w:rsid w:val="005D36F5"/>
    <w:rsid w:val="005D496F"/>
    <w:rsid w:val="005E026B"/>
    <w:rsid w:val="005E3815"/>
    <w:rsid w:val="005E6B7F"/>
    <w:rsid w:val="005E6D43"/>
    <w:rsid w:val="005E781A"/>
    <w:rsid w:val="005E7A32"/>
    <w:rsid w:val="005F0AFC"/>
    <w:rsid w:val="005F112C"/>
    <w:rsid w:val="005F1D13"/>
    <w:rsid w:val="005F2C29"/>
    <w:rsid w:val="005F3083"/>
    <w:rsid w:val="005F5907"/>
    <w:rsid w:val="005F615E"/>
    <w:rsid w:val="00603857"/>
    <w:rsid w:val="00613381"/>
    <w:rsid w:val="00613EB3"/>
    <w:rsid w:val="006256B9"/>
    <w:rsid w:val="00631687"/>
    <w:rsid w:val="00631E75"/>
    <w:rsid w:val="006326BA"/>
    <w:rsid w:val="006344EE"/>
    <w:rsid w:val="00635532"/>
    <w:rsid w:val="00637900"/>
    <w:rsid w:val="00640DF7"/>
    <w:rsid w:val="0064292E"/>
    <w:rsid w:val="00645703"/>
    <w:rsid w:val="00646101"/>
    <w:rsid w:val="00646580"/>
    <w:rsid w:val="0064705B"/>
    <w:rsid w:val="0064726B"/>
    <w:rsid w:val="0065119E"/>
    <w:rsid w:val="00654726"/>
    <w:rsid w:val="00661F8F"/>
    <w:rsid w:val="00662668"/>
    <w:rsid w:val="00662F87"/>
    <w:rsid w:val="00670D9D"/>
    <w:rsid w:val="006747CC"/>
    <w:rsid w:val="00674A52"/>
    <w:rsid w:val="00675A97"/>
    <w:rsid w:val="00677AC2"/>
    <w:rsid w:val="0068083A"/>
    <w:rsid w:val="00681F5B"/>
    <w:rsid w:val="00683C91"/>
    <w:rsid w:val="00684785"/>
    <w:rsid w:val="0069173D"/>
    <w:rsid w:val="00696159"/>
    <w:rsid w:val="00697005"/>
    <w:rsid w:val="006A3B4A"/>
    <w:rsid w:val="006B1F82"/>
    <w:rsid w:val="006B3395"/>
    <w:rsid w:val="006B4C44"/>
    <w:rsid w:val="006B6CED"/>
    <w:rsid w:val="006C46D0"/>
    <w:rsid w:val="006C72B5"/>
    <w:rsid w:val="006D0719"/>
    <w:rsid w:val="006D2CC2"/>
    <w:rsid w:val="006D6B9B"/>
    <w:rsid w:val="006E0074"/>
    <w:rsid w:val="006E224E"/>
    <w:rsid w:val="006E276D"/>
    <w:rsid w:val="006E6E3C"/>
    <w:rsid w:val="006E729F"/>
    <w:rsid w:val="006F0903"/>
    <w:rsid w:val="00701198"/>
    <w:rsid w:val="007074C7"/>
    <w:rsid w:val="0071057E"/>
    <w:rsid w:val="00712614"/>
    <w:rsid w:val="0071346E"/>
    <w:rsid w:val="00714F0C"/>
    <w:rsid w:val="00722852"/>
    <w:rsid w:val="00725F4A"/>
    <w:rsid w:val="00742CDE"/>
    <w:rsid w:val="007434CB"/>
    <w:rsid w:val="00743E8B"/>
    <w:rsid w:val="00745A0C"/>
    <w:rsid w:val="00746E7D"/>
    <w:rsid w:val="0075438A"/>
    <w:rsid w:val="00756990"/>
    <w:rsid w:val="00762018"/>
    <w:rsid w:val="00767D58"/>
    <w:rsid w:val="00770369"/>
    <w:rsid w:val="00774088"/>
    <w:rsid w:val="00774189"/>
    <w:rsid w:val="007766F8"/>
    <w:rsid w:val="00776881"/>
    <w:rsid w:val="00780BBD"/>
    <w:rsid w:val="007851A3"/>
    <w:rsid w:val="007864C3"/>
    <w:rsid w:val="0078760E"/>
    <w:rsid w:val="0079055D"/>
    <w:rsid w:val="00796F3B"/>
    <w:rsid w:val="007A3221"/>
    <w:rsid w:val="007A4805"/>
    <w:rsid w:val="007A6FC4"/>
    <w:rsid w:val="007A7EAD"/>
    <w:rsid w:val="007B0AA6"/>
    <w:rsid w:val="007B2B09"/>
    <w:rsid w:val="007B674E"/>
    <w:rsid w:val="007C0A7E"/>
    <w:rsid w:val="007C0F1D"/>
    <w:rsid w:val="007C1D3C"/>
    <w:rsid w:val="007C564A"/>
    <w:rsid w:val="007C5B75"/>
    <w:rsid w:val="007D0239"/>
    <w:rsid w:val="007D040E"/>
    <w:rsid w:val="007D15CD"/>
    <w:rsid w:val="007E184B"/>
    <w:rsid w:val="007E1A78"/>
    <w:rsid w:val="007E1B19"/>
    <w:rsid w:val="007E4459"/>
    <w:rsid w:val="007F1CD3"/>
    <w:rsid w:val="007F4F9E"/>
    <w:rsid w:val="007F7509"/>
    <w:rsid w:val="007F7597"/>
    <w:rsid w:val="007F7B33"/>
    <w:rsid w:val="00805FC3"/>
    <w:rsid w:val="008112C3"/>
    <w:rsid w:val="0081442C"/>
    <w:rsid w:val="00814C47"/>
    <w:rsid w:val="00816C5D"/>
    <w:rsid w:val="00821013"/>
    <w:rsid w:val="0082751B"/>
    <w:rsid w:val="00835476"/>
    <w:rsid w:val="008363E0"/>
    <w:rsid w:val="00843069"/>
    <w:rsid w:val="0084340F"/>
    <w:rsid w:val="0084716A"/>
    <w:rsid w:val="0085017D"/>
    <w:rsid w:val="00853393"/>
    <w:rsid w:val="008534A7"/>
    <w:rsid w:val="0085712B"/>
    <w:rsid w:val="0085744B"/>
    <w:rsid w:val="00860D6C"/>
    <w:rsid w:val="00862ECD"/>
    <w:rsid w:val="00864056"/>
    <w:rsid w:val="008746E4"/>
    <w:rsid w:val="00876431"/>
    <w:rsid w:val="00876B2D"/>
    <w:rsid w:val="008775B9"/>
    <w:rsid w:val="00880B23"/>
    <w:rsid w:val="00884C10"/>
    <w:rsid w:val="008854D5"/>
    <w:rsid w:val="00890376"/>
    <w:rsid w:val="00890942"/>
    <w:rsid w:val="0089118E"/>
    <w:rsid w:val="00891CE0"/>
    <w:rsid w:val="008921EB"/>
    <w:rsid w:val="008942E6"/>
    <w:rsid w:val="0089691A"/>
    <w:rsid w:val="008A260D"/>
    <w:rsid w:val="008A287B"/>
    <w:rsid w:val="008A6D58"/>
    <w:rsid w:val="008B4EFE"/>
    <w:rsid w:val="008B4F73"/>
    <w:rsid w:val="008B5321"/>
    <w:rsid w:val="008C0411"/>
    <w:rsid w:val="008C1755"/>
    <w:rsid w:val="008C2CD9"/>
    <w:rsid w:val="008C30AA"/>
    <w:rsid w:val="008C6385"/>
    <w:rsid w:val="008D5E1D"/>
    <w:rsid w:val="008E46B8"/>
    <w:rsid w:val="008E7DC0"/>
    <w:rsid w:val="008F0491"/>
    <w:rsid w:val="008F178B"/>
    <w:rsid w:val="008F1D67"/>
    <w:rsid w:val="008F7E21"/>
    <w:rsid w:val="00900D01"/>
    <w:rsid w:val="009015A4"/>
    <w:rsid w:val="00901941"/>
    <w:rsid w:val="00901DD2"/>
    <w:rsid w:val="00902E3E"/>
    <w:rsid w:val="00903B18"/>
    <w:rsid w:val="00904863"/>
    <w:rsid w:val="009100F2"/>
    <w:rsid w:val="0091208D"/>
    <w:rsid w:val="0091367A"/>
    <w:rsid w:val="009141CF"/>
    <w:rsid w:val="00915484"/>
    <w:rsid w:val="009163D2"/>
    <w:rsid w:val="00916D27"/>
    <w:rsid w:val="00917988"/>
    <w:rsid w:val="00923C46"/>
    <w:rsid w:val="00925D1D"/>
    <w:rsid w:val="0093278D"/>
    <w:rsid w:val="00937E39"/>
    <w:rsid w:val="009401A3"/>
    <w:rsid w:val="00943C6F"/>
    <w:rsid w:val="009459A8"/>
    <w:rsid w:val="00954773"/>
    <w:rsid w:val="009549B8"/>
    <w:rsid w:val="00955061"/>
    <w:rsid w:val="0095544C"/>
    <w:rsid w:val="00955DBD"/>
    <w:rsid w:val="00967FE5"/>
    <w:rsid w:val="009714BC"/>
    <w:rsid w:val="009717AE"/>
    <w:rsid w:val="00971941"/>
    <w:rsid w:val="00975A25"/>
    <w:rsid w:val="00981727"/>
    <w:rsid w:val="00981977"/>
    <w:rsid w:val="0098314E"/>
    <w:rsid w:val="00987977"/>
    <w:rsid w:val="00990A1E"/>
    <w:rsid w:val="00990F2B"/>
    <w:rsid w:val="009A048E"/>
    <w:rsid w:val="009A1A1D"/>
    <w:rsid w:val="009A1B06"/>
    <w:rsid w:val="009A7717"/>
    <w:rsid w:val="009B141D"/>
    <w:rsid w:val="009B3BAA"/>
    <w:rsid w:val="009B477B"/>
    <w:rsid w:val="009B54EC"/>
    <w:rsid w:val="009C1D45"/>
    <w:rsid w:val="009C7E35"/>
    <w:rsid w:val="009D5695"/>
    <w:rsid w:val="009D64B4"/>
    <w:rsid w:val="009E1C51"/>
    <w:rsid w:val="009E575C"/>
    <w:rsid w:val="009E5975"/>
    <w:rsid w:val="009E6C12"/>
    <w:rsid w:val="009E72BB"/>
    <w:rsid w:val="009F6881"/>
    <w:rsid w:val="00A01458"/>
    <w:rsid w:val="00A01898"/>
    <w:rsid w:val="00A02A00"/>
    <w:rsid w:val="00A0306F"/>
    <w:rsid w:val="00A03285"/>
    <w:rsid w:val="00A06DEB"/>
    <w:rsid w:val="00A13D7E"/>
    <w:rsid w:val="00A1459E"/>
    <w:rsid w:val="00A15CCF"/>
    <w:rsid w:val="00A202DC"/>
    <w:rsid w:val="00A23658"/>
    <w:rsid w:val="00A25556"/>
    <w:rsid w:val="00A30E45"/>
    <w:rsid w:val="00A314C0"/>
    <w:rsid w:val="00A3151D"/>
    <w:rsid w:val="00A346BA"/>
    <w:rsid w:val="00A460D7"/>
    <w:rsid w:val="00A50C5D"/>
    <w:rsid w:val="00A51951"/>
    <w:rsid w:val="00A52A60"/>
    <w:rsid w:val="00A52C28"/>
    <w:rsid w:val="00A541A9"/>
    <w:rsid w:val="00A567C5"/>
    <w:rsid w:val="00A616F0"/>
    <w:rsid w:val="00A62657"/>
    <w:rsid w:val="00A71A96"/>
    <w:rsid w:val="00A74272"/>
    <w:rsid w:val="00A74C0C"/>
    <w:rsid w:val="00A75245"/>
    <w:rsid w:val="00A76A84"/>
    <w:rsid w:val="00A77B71"/>
    <w:rsid w:val="00A80184"/>
    <w:rsid w:val="00A81E39"/>
    <w:rsid w:val="00A90CF4"/>
    <w:rsid w:val="00A90CF9"/>
    <w:rsid w:val="00A915DE"/>
    <w:rsid w:val="00A927AC"/>
    <w:rsid w:val="00A92800"/>
    <w:rsid w:val="00AA02D5"/>
    <w:rsid w:val="00AA1957"/>
    <w:rsid w:val="00AA487A"/>
    <w:rsid w:val="00AA70CF"/>
    <w:rsid w:val="00AB0B70"/>
    <w:rsid w:val="00AB2D76"/>
    <w:rsid w:val="00AB393A"/>
    <w:rsid w:val="00AB3E51"/>
    <w:rsid w:val="00AB5697"/>
    <w:rsid w:val="00AC05B3"/>
    <w:rsid w:val="00AC0B94"/>
    <w:rsid w:val="00AC3355"/>
    <w:rsid w:val="00AC3879"/>
    <w:rsid w:val="00AC50F0"/>
    <w:rsid w:val="00AC55B8"/>
    <w:rsid w:val="00AC609F"/>
    <w:rsid w:val="00AC7660"/>
    <w:rsid w:val="00AD5BD5"/>
    <w:rsid w:val="00AD5FB7"/>
    <w:rsid w:val="00AD6AA1"/>
    <w:rsid w:val="00AE1DCD"/>
    <w:rsid w:val="00AE2CF0"/>
    <w:rsid w:val="00AE5744"/>
    <w:rsid w:val="00AE7692"/>
    <w:rsid w:val="00B02241"/>
    <w:rsid w:val="00B03D65"/>
    <w:rsid w:val="00B06ACD"/>
    <w:rsid w:val="00B10B2F"/>
    <w:rsid w:val="00B1188C"/>
    <w:rsid w:val="00B1417B"/>
    <w:rsid w:val="00B14249"/>
    <w:rsid w:val="00B23E7A"/>
    <w:rsid w:val="00B23FA1"/>
    <w:rsid w:val="00B242A4"/>
    <w:rsid w:val="00B35918"/>
    <w:rsid w:val="00B37B9D"/>
    <w:rsid w:val="00B41B69"/>
    <w:rsid w:val="00B41C67"/>
    <w:rsid w:val="00B46B4A"/>
    <w:rsid w:val="00B50F17"/>
    <w:rsid w:val="00B519C6"/>
    <w:rsid w:val="00B600FB"/>
    <w:rsid w:val="00B659F8"/>
    <w:rsid w:val="00B67C2F"/>
    <w:rsid w:val="00B72675"/>
    <w:rsid w:val="00B73516"/>
    <w:rsid w:val="00B7571C"/>
    <w:rsid w:val="00B77A05"/>
    <w:rsid w:val="00B831A9"/>
    <w:rsid w:val="00B869A3"/>
    <w:rsid w:val="00B87775"/>
    <w:rsid w:val="00B87F29"/>
    <w:rsid w:val="00B91D66"/>
    <w:rsid w:val="00B930BE"/>
    <w:rsid w:val="00B963A9"/>
    <w:rsid w:val="00B96823"/>
    <w:rsid w:val="00B97DFA"/>
    <w:rsid w:val="00BA55AC"/>
    <w:rsid w:val="00BA5AE5"/>
    <w:rsid w:val="00BA6C0A"/>
    <w:rsid w:val="00BA7EDF"/>
    <w:rsid w:val="00BB4A14"/>
    <w:rsid w:val="00BB58CC"/>
    <w:rsid w:val="00BC0886"/>
    <w:rsid w:val="00BC388E"/>
    <w:rsid w:val="00BC4552"/>
    <w:rsid w:val="00BC4BC2"/>
    <w:rsid w:val="00BC66B7"/>
    <w:rsid w:val="00BC6927"/>
    <w:rsid w:val="00BC6EA2"/>
    <w:rsid w:val="00BD0FB0"/>
    <w:rsid w:val="00BD32C9"/>
    <w:rsid w:val="00BD7F90"/>
    <w:rsid w:val="00BE1457"/>
    <w:rsid w:val="00BE3A65"/>
    <w:rsid w:val="00BE4F8D"/>
    <w:rsid w:val="00BE5A78"/>
    <w:rsid w:val="00BE67E2"/>
    <w:rsid w:val="00BF124B"/>
    <w:rsid w:val="00BF2C06"/>
    <w:rsid w:val="00BF37D9"/>
    <w:rsid w:val="00BF496F"/>
    <w:rsid w:val="00BF4D94"/>
    <w:rsid w:val="00BF62F2"/>
    <w:rsid w:val="00C012B9"/>
    <w:rsid w:val="00C01DC9"/>
    <w:rsid w:val="00C11970"/>
    <w:rsid w:val="00C148AC"/>
    <w:rsid w:val="00C2171B"/>
    <w:rsid w:val="00C21BB2"/>
    <w:rsid w:val="00C25305"/>
    <w:rsid w:val="00C33D62"/>
    <w:rsid w:val="00C35CFA"/>
    <w:rsid w:val="00C36245"/>
    <w:rsid w:val="00C37B4D"/>
    <w:rsid w:val="00C401F0"/>
    <w:rsid w:val="00C46BB4"/>
    <w:rsid w:val="00C54C96"/>
    <w:rsid w:val="00C61396"/>
    <w:rsid w:val="00C6252F"/>
    <w:rsid w:val="00C62665"/>
    <w:rsid w:val="00C63C7E"/>
    <w:rsid w:val="00C64F09"/>
    <w:rsid w:val="00C64F17"/>
    <w:rsid w:val="00C829EC"/>
    <w:rsid w:val="00C84A12"/>
    <w:rsid w:val="00C919FF"/>
    <w:rsid w:val="00C92A57"/>
    <w:rsid w:val="00C947F5"/>
    <w:rsid w:val="00C96511"/>
    <w:rsid w:val="00CA5BFD"/>
    <w:rsid w:val="00CA68A5"/>
    <w:rsid w:val="00CB0D81"/>
    <w:rsid w:val="00CB0ECC"/>
    <w:rsid w:val="00CB1C03"/>
    <w:rsid w:val="00CB23DE"/>
    <w:rsid w:val="00CB3F18"/>
    <w:rsid w:val="00CB4A40"/>
    <w:rsid w:val="00CB7407"/>
    <w:rsid w:val="00CB7BCF"/>
    <w:rsid w:val="00CC385A"/>
    <w:rsid w:val="00CD0661"/>
    <w:rsid w:val="00CD0DB4"/>
    <w:rsid w:val="00CD436B"/>
    <w:rsid w:val="00CD65C0"/>
    <w:rsid w:val="00CD74ED"/>
    <w:rsid w:val="00CD766C"/>
    <w:rsid w:val="00CF16C9"/>
    <w:rsid w:val="00CF31EB"/>
    <w:rsid w:val="00D002D1"/>
    <w:rsid w:val="00D0417D"/>
    <w:rsid w:val="00D047A5"/>
    <w:rsid w:val="00D04D42"/>
    <w:rsid w:val="00D124A4"/>
    <w:rsid w:val="00D14F77"/>
    <w:rsid w:val="00D20234"/>
    <w:rsid w:val="00D20C8A"/>
    <w:rsid w:val="00D2114D"/>
    <w:rsid w:val="00D2192C"/>
    <w:rsid w:val="00D2219B"/>
    <w:rsid w:val="00D235E7"/>
    <w:rsid w:val="00D25264"/>
    <w:rsid w:val="00D37176"/>
    <w:rsid w:val="00D40F10"/>
    <w:rsid w:val="00D42BC5"/>
    <w:rsid w:val="00D440C7"/>
    <w:rsid w:val="00D5428C"/>
    <w:rsid w:val="00D55208"/>
    <w:rsid w:val="00D56F90"/>
    <w:rsid w:val="00D5788C"/>
    <w:rsid w:val="00D60867"/>
    <w:rsid w:val="00D60909"/>
    <w:rsid w:val="00D6148D"/>
    <w:rsid w:val="00D63439"/>
    <w:rsid w:val="00D65742"/>
    <w:rsid w:val="00D6780C"/>
    <w:rsid w:val="00D72499"/>
    <w:rsid w:val="00D72C36"/>
    <w:rsid w:val="00D72DDB"/>
    <w:rsid w:val="00D73282"/>
    <w:rsid w:val="00D82159"/>
    <w:rsid w:val="00D82255"/>
    <w:rsid w:val="00D8271A"/>
    <w:rsid w:val="00D87A43"/>
    <w:rsid w:val="00D927BF"/>
    <w:rsid w:val="00D95CA9"/>
    <w:rsid w:val="00D960DB"/>
    <w:rsid w:val="00D97362"/>
    <w:rsid w:val="00DA102E"/>
    <w:rsid w:val="00DA7789"/>
    <w:rsid w:val="00DA79D6"/>
    <w:rsid w:val="00DA7D28"/>
    <w:rsid w:val="00DB037E"/>
    <w:rsid w:val="00DB0DB8"/>
    <w:rsid w:val="00DB14FB"/>
    <w:rsid w:val="00DC2257"/>
    <w:rsid w:val="00DC32AF"/>
    <w:rsid w:val="00DC5FF4"/>
    <w:rsid w:val="00DC6363"/>
    <w:rsid w:val="00DC77EA"/>
    <w:rsid w:val="00DC78A4"/>
    <w:rsid w:val="00DD1054"/>
    <w:rsid w:val="00DD3F6F"/>
    <w:rsid w:val="00DD42AF"/>
    <w:rsid w:val="00DD4F1F"/>
    <w:rsid w:val="00DD6946"/>
    <w:rsid w:val="00DD7FDE"/>
    <w:rsid w:val="00DE15D8"/>
    <w:rsid w:val="00DE32B5"/>
    <w:rsid w:val="00DE3B00"/>
    <w:rsid w:val="00DE7138"/>
    <w:rsid w:val="00DF0319"/>
    <w:rsid w:val="00DF1F6C"/>
    <w:rsid w:val="00DF2337"/>
    <w:rsid w:val="00DF450E"/>
    <w:rsid w:val="00E01C42"/>
    <w:rsid w:val="00E06884"/>
    <w:rsid w:val="00E13B31"/>
    <w:rsid w:val="00E17A99"/>
    <w:rsid w:val="00E21A42"/>
    <w:rsid w:val="00E22E0F"/>
    <w:rsid w:val="00E24CD7"/>
    <w:rsid w:val="00E26DFE"/>
    <w:rsid w:val="00E26E82"/>
    <w:rsid w:val="00E30B11"/>
    <w:rsid w:val="00E3109D"/>
    <w:rsid w:val="00E3198A"/>
    <w:rsid w:val="00E325E6"/>
    <w:rsid w:val="00E32E43"/>
    <w:rsid w:val="00E33657"/>
    <w:rsid w:val="00E356D8"/>
    <w:rsid w:val="00E418A4"/>
    <w:rsid w:val="00E44431"/>
    <w:rsid w:val="00E448B0"/>
    <w:rsid w:val="00E4590D"/>
    <w:rsid w:val="00E460ED"/>
    <w:rsid w:val="00E4610C"/>
    <w:rsid w:val="00E476D5"/>
    <w:rsid w:val="00E5192E"/>
    <w:rsid w:val="00E57018"/>
    <w:rsid w:val="00E572E6"/>
    <w:rsid w:val="00E60AC9"/>
    <w:rsid w:val="00E66478"/>
    <w:rsid w:val="00E67BBE"/>
    <w:rsid w:val="00E720BE"/>
    <w:rsid w:val="00E72302"/>
    <w:rsid w:val="00E72B8F"/>
    <w:rsid w:val="00E76335"/>
    <w:rsid w:val="00E83596"/>
    <w:rsid w:val="00E87D07"/>
    <w:rsid w:val="00E916B2"/>
    <w:rsid w:val="00E91B36"/>
    <w:rsid w:val="00E920FC"/>
    <w:rsid w:val="00E92AD2"/>
    <w:rsid w:val="00E92C83"/>
    <w:rsid w:val="00E93AD9"/>
    <w:rsid w:val="00E94E1F"/>
    <w:rsid w:val="00E954A9"/>
    <w:rsid w:val="00EA30C5"/>
    <w:rsid w:val="00EA513A"/>
    <w:rsid w:val="00EA55F8"/>
    <w:rsid w:val="00EB2AEF"/>
    <w:rsid w:val="00EB3BDF"/>
    <w:rsid w:val="00EB6988"/>
    <w:rsid w:val="00EB76F3"/>
    <w:rsid w:val="00EC1932"/>
    <w:rsid w:val="00ED0799"/>
    <w:rsid w:val="00ED68C9"/>
    <w:rsid w:val="00EE1804"/>
    <w:rsid w:val="00EE43FD"/>
    <w:rsid w:val="00EE6886"/>
    <w:rsid w:val="00EF1D74"/>
    <w:rsid w:val="00EF4829"/>
    <w:rsid w:val="00F067AE"/>
    <w:rsid w:val="00F079DB"/>
    <w:rsid w:val="00F109B3"/>
    <w:rsid w:val="00F131B9"/>
    <w:rsid w:val="00F15DE2"/>
    <w:rsid w:val="00F16219"/>
    <w:rsid w:val="00F16A0D"/>
    <w:rsid w:val="00F20B49"/>
    <w:rsid w:val="00F2213D"/>
    <w:rsid w:val="00F236F6"/>
    <w:rsid w:val="00F2422B"/>
    <w:rsid w:val="00F24E45"/>
    <w:rsid w:val="00F25EE7"/>
    <w:rsid w:val="00F31A76"/>
    <w:rsid w:val="00F31B0C"/>
    <w:rsid w:val="00F31CC4"/>
    <w:rsid w:val="00F360BD"/>
    <w:rsid w:val="00F37166"/>
    <w:rsid w:val="00F40706"/>
    <w:rsid w:val="00F41E9F"/>
    <w:rsid w:val="00F4281C"/>
    <w:rsid w:val="00F43AB2"/>
    <w:rsid w:val="00F44513"/>
    <w:rsid w:val="00F45884"/>
    <w:rsid w:val="00F534C0"/>
    <w:rsid w:val="00F53902"/>
    <w:rsid w:val="00F54213"/>
    <w:rsid w:val="00F54EAB"/>
    <w:rsid w:val="00F57B58"/>
    <w:rsid w:val="00F6156F"/>
    <w:rsid w:val="00F62ADC"/>
    <w:rsid w:val="00F640FD"/>
    <w:rsid w:val="00F66D5C"/>
    <w:rsid w:val="00F7085F"/>
    <w:rsid w:val="00F772F2"/>
    <w:rsid w:val="00F84731"/>
    <w:rsid w:val="00F85CAF"/>
    <w:rsid w:val="00F85FB4"/>
    <w:rsid w:val="00F915D3"/>
    <w:rsid w:val="00F93F67"/>
    <w:rsid w:val="00F9695A"/>
    <w:rsid w:val="00F96B71"/>
    <w:rsid w:val="00F9750A"/>
    <w:rsid w:val="00FA0B19"/>
    <w:rsid w:val="00FA6E1F"/>
    <w:rsid w:val="00FB2AD7"/>
    <w:rsid w:val="00FD0919"/>
    <w:rsid w:val="00FD15CB"/>
    <w:rsid w:val="00FD62B8"/>
    <w:rsid w:val="00FD665D"/>
    <w:rsid w:val="00FE1D24"/>
    <w:rsid w:val="00FE366F"/>
    <w:rsid w:val="00FE4837"/>
    <w:rsid w:val="00FE4C24"/>
    <w:rsid w:val="00FF08A7"/>
    <w:rsid w:val="00FF1490"/>
    <w:rsid w:val="00FF2118"/>
    <w:rsid w:val="00FF265A"/>
    <w:rsid w:val="00FF2A12"/>
    <w:rsid w:val="00FF7F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4066" fillcolor="white">
      <v:fill color="white"/>
    </o:shapedefaults>
    <o:shapelayout v:ext="edit">
      <o:idmap v:ext="edit" data="1"/>
    </o:shapelayout>
  </w:shapeDefaults>
  <w:decimalSymbol w:val=","/>
  <w:listSeparator w:val=";"/>
  <w14:docId w14:val="10FF4039"/>
  <w15:docId w15:val="{56BD413D-0FCC-4122-9364-9959CC222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7A32"/>
    <w:rPr>
      <w:lang w:eastAsia="en-US"/>
    </w:rPr>
  </w:style>
  <w:style w:type="paragraph" w:styleId="Ttulo1">
    <w:name w:val="heading 1"/>
    <w:basedOn w:val="Normal"/>
    <w:next w:val="Normal"/>
    <w:uiPriority w:val="1"/>
    <w:qFormat/>
    <w:rsid w:val="005E7A32"/>
    <w:pPr>
      <w:keepNext/>
      <w:outlineLvl w:val="0"/>
    </w:pPr>
    <w:rPr>
      <w:b/>
      <w:bCs/>
      <w:color w:val="000000"/>
      <w:sz w:val="24"/>
    </w:rPr>
  </w:style>
  <w:style w:type="paragraph" w:styleId="Ttulo2">
    <w:name w:val="heading 2"/>
    <w:basedOn w:val="Normal"/>
    <w:next w:val="Normal"/>
    <w:qFormat/>
    <w:rsid w:val="005E7A32"/>
    <w:pPr>
      <w:keepNext/>
      <w:outlineLvl w:val="1"/>
    </w:pPr>
    <w:rPr>
      <w:color w:val="000000"/>
      <w:sz w:val="24"/>
      <w:u w:val="single"/>
    </w:rPr>
  </w:style>
  <w:style w:type="paragraph" w:styleId="Ttulo3">
    <w:name w:val="heading 3"/>
    <w:basedOn w:val="Normal"/>
    <w:next w:val="Normal"/>
    <w:link w:val="Ttulo3Char"/>
    <w:qFormat/>
    <w:rsid w:val="005E7A32"/>
    <w:pPr>
      <w:keepNext/>
      <w:outlineLvl w:val="2"/>
    </w:pPr>
    <w:rPr>
      <w:sz w:val="24"/>
      <w:u w:val="single"/>
    </w:rPr>
  </w:style>
  <w:style w:type="paragraph" w:styleId="Ttulo4">
    <w:name w:val="heading 4"/>
    <w:basedOn w:val="Normal"/>
    <w:next w:val="Normal"/>
    <w:qFormat/>
    <w:rsid w:val="005E7A32"/>
    <w:pPr>
      <w:keepNext/>
      <w:ind w:firstLine="708"/>
      <w:jc w:val="center"/>
      <w:outlineLvl w:val="3"/>
    </w:pPr>
    <w:rPr>
      <w:rFonts w:ascii="Arial" w:hAnsi="Arial" w:cs="Arial"/>
      <w:color w:val="000000"/>
      <w:sz w:val="24"/>
    </w:rPr>
  </w:style>
  <w:style w:type="paragraph" w:styleId="Ttulo5">
    <w:name w:val="heading 5"/>
    <w:basedOn w:val="Normal"/>
    <w:next w:val="Normal"/>
    <w:qFormat/>
    <w:rsid w:val="005E7A32"/>
    <w:pPr>
      <w:keepNext/>
      <w:ind w:left="3540"/>
      <w:jc w:val="center"/>
      <w:outlineLvl w:val="4"/>
    </w:pPr>
    <w:rPr>
      <w:rFonts w:ascii="Arial" w:hAnsi="Arial" w:cs="Arial"/>
      <w:color w:val="000000"/>
      <w:sz w:val="24"/>
    </w:rPr>
  </w:style>
  <w:style w:type="paragraph" w:styleId="Ttulo6">
    <w:name w:val="heading 6"/>
    <w:basedOn w:val="Normal"/>
    <w:next w:val="Normal"/>
    <w:qFormat/>
    <w:rsid w:val="005E7A32"/>
    <w:pPr>
      <w:keepNext/>
      <w:outlineLvl w:val="5"/>
    </w:pPr>
    <w:rPr>
      <w:rFonts w:ascii="Arial" w:hAnsi="Arial" w:cs="Arial"/>
      <w:color w:val="000000"/>
      <w:sz w:val="24"/>
    </w:rPr>
  </w:style>
  <w:style w:type="paragraph" w:styleId="Ttulo7">
    <w:name w:val="heading 7"/>
    <w:basedOn w:val="Normal"/>
    <w:next w:val="Normal"/>
    <w:link w:val="Ttulo7Char"/>
    <w:qFormat/>
    <w:rsid w:val="005E7A32"/>
    <w:pPr>
      <w:keepNext/>
      <w:outlineLvl w:val="6"/>
    </w:pPr>
    <w:rPr>
      <w:rFonts w:ascii="Arial" w:hAnsi="Arial" w:cs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5E7A32"/>
    <w:pPr>
      <w:tabs>
        <w:tab w:val="center" w:pos="4419"/>
        <w:tab w:val="right" w:pos="8838"/>
      </w:tabs>
    </w:pPr>
    <w:rPr>
      <w:sz w:val="24"/>
    </w:rPr>
  </w:style>
  <w:style w:type="paragraph" w:styleId="Rodap">
    <w:name w:val="footer"/>
    <w:basedOn w:val="Normal"/>
    <w:link w:val="RodapChar"/>
    <w:rsid w:val="005E7A32"/>
    <w:pPr>
      <w:tabs>
        <w:tab w:val="center" w:pos="4419"/>
        <w:tab w:val="right" w:pos="8838"/>
      </w:tabs>
    </w:pPr>
    <w:rPr>
      <w:sz w:val="24"/>
    </w:rPr>
  </w:style>
  <w:style w:type="character" w:styleId="Hyperlink">
    <w:name w:val="Hyperlink"/>
    <w:rsid w:val="005E7A32"/>
    <w:rPr>
      <w:color w:val="0000FF"/>
      <w:u w:val="single"/>
    </w:rPr>
  </w:style>
  <w:style w:type="paragraph" w:styleId="Corpodetexto">
    <w:name w:val="Body Text"/>
    <w:basedOn w:val="Normal"/>
    <w:uiPriority w:val="1"/>
    <w:qFormat/>
    <w:rsid w:val="005E7A32"/>
    <w:pPr>
      <w:jc w:val="both"/>
    </w:pPr>
    <w:rPr>
      <w:sz w:val="24"/>
    </w:rPr>
  </w:style>
  <w:style w:type="paragraph" w:styleId="Textodebalo">
    <w:name w:val="Balloon Text"/>
    <w:basedOn w:val="Normal"/>
    <w:semiHidden/>
    <w:rsid w:val="005E7A32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rsid w:val="005E7A32"/>
    <w:pPr>
      <w:ind w:firstLine="708"/>
      <w:jc w:val="both"/>
    </w:pPr>
    <w:rPr>
      <w:sz w:val="24"/>
    </w:rPr>
  </w:style>
  <w:style w:type="paragraph" w:styleId="Corpodetexto2">
    <w:name w:val="Body Text 2"/>
    <w:basedOn w:val="Normal"/>
    <w:rsid w:val="005E7A32"/>
    <w:rPr>
      <w:color w:val="000000"/>
      <w:sz w:val="24"/>
      <w:lang w:val="es-ES_tradnl"/>
    </w:rPr>
  </w:style>
  <w:style w:type="paragraph" w:styleId="Recuodecorpodetexto2">
    <w:name w:val="Body Text Indent 2"/>
    <w:basedOn w:val="Normal"/>
    <w:rsid w:val="005E7A32"/>
    <w:pPr>
      <w:ind w:firstLine="708"/>
      <w:jc w:val="both"/>
    </w:pPr>
    <w:rPr>
      <w:color w:val="000000"/>
      <w:sz w:val="24"/>
    </w:rPr>
  </w:style>
  <w:style w:type="character" w:styleId="Nmerodepgina">
    <w:name w:val="page number"/>
    <w:basedOn w:val="Fontepargpadro"/>
    <w:rsid w:val="00696159"/>
  </w:style>
  <w:style w:type="character" w:styleId="HiperlinkVisitado">
    <w:name w:val="FollowedHyperlink"/>
    <w:rsid w:val="00137956"/>
    <w:rPr>
      <w:color w:val="800080"/>
      <w:u w:val="single"/>
    </w:rPr>
  </w:style>
  <w:style w:type="character" w:styleId="Forte">
    <w:name w:val="Strong"/>
    <w:uiPriority w:val="22"/>
    <w:qFormat/>
    <w:rsid w:val="00582C7D"/>
    <w:rPr>
      <w:b/>
      <w:bCs/>
    </w:rPr>
  </w:style>
  <w:style w:type="paragraph" w:styleId="Corpodetexto3">
    <w:name w:val="Body Text 3"/>
    <w:basedOn w:val="Normal"/>
    <w:link w:val="Corpodetexto3Char"/>
    <w:rsid w:val="00CD74ED"/>
    <w:pPr>
      <w:spacing w:after="120"/>
    </w:pPr>
    <w:rPr>
      <w:sz w:val="16"/>
      <w:szCs w:val="16"/>
    </w:rPr>
  </w:style>
  <w:style w:type="paragraph" w:styleId="PargrafodaLista">
    <w:name w:val="List Paragraph"/>
    <w:basedOn w:val="Normal"/>
    <w:uiPriority w:val="1"/>
    <w:qFormat/>
    <w:rsid w:val="0064292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MapadoDocumento">
    <w:name w:val="Document Map"/>
    <w:basedOn w:val="Normal"/>
    <w:semiHidden/>
    <w:rsid w:val="003730CF"/>
    <w:pPr>
      <w:shd w:val="clear" w:color="auto" w:fill="000080"/>
    </w:pPr>
    <w:rPr>
      <w:rFonts w:ascii="Tahoma" w:hAnsi="Tahoma" w:cs="Tahoma"/>
    </w:rPr>
  </w:style>
  <w:style w:type="character" w:customStyle="1" w:styleId="RodapChar">
    <w:name w:val="Rodapé Char"/>
    <w:link w:val="Rodap"/>
    <w:rsid w:val="00C401F0"/>
    <w:rPr>
      <w:sz w:val="24"/>
      <w:lang w:eastAsia="en-US"/>
    </w:rPr>
  </w:style>
  <w:style w:type="paragraph" w:styleId="NormalWeb">
    <w:name w:val="Normal (Web)"/>
    <w:basedOn w:val="Normal"/>
    <w:uiPriority w:val="99"/>
    <w:unhideWhenUsed/>
    <w:rsid w:val="00DC2257"/>
    <w:pPr>
      <w:spacing w:before="100" w:beforeAutospacing="1" w:after="100" w:afterAutospacing="1"/>
    </w:pPr>
    <w:rPr>
      <w:sz w:val="24"/>
      <w:szCs w:val="24"/>
      <w:lang w:eastAsia="pt-BR"/>
    </w:rPr>
  </w:style>
  <w:style w:type="paragraph" w:customStyle="1" w:styleId="ecxmsonormal">
    <w:name w:val="ecxmsonormal"/>
    <w:basedOn w:val="Normal"/>
    <w:rsid w:val="00E32E43"/>
    <w:pPr>
      <w:spacing w:before="100" w:beforeAutospacing="1" w:after="100" w:afterAutospacing="1"/>
    </w:pPr>
    <w:rPr>
      <w:sz w:val="24"/>
      <w:szCs w:val="24"/>
      <w:lang w:eastAsia="pt-BR"/>
    </w:rPr>
  </w:style>
  <w:style w:type="character" w:customStyle="1" w:styleId="apple-converted-space">
    <w:name w:val="apple-converted-space"/>
    <w:rsid w:val="00E32E43"/>
  </w:style>
  <w:style w:type="character" w:customStyle="1" w:styleId="Ttulo7Char">
    <w:name w:val="Título 7 Char"/>
    <w:link w:val="Ttulo7"/>
    <w:rsid w:val="00363D0B"/>
    <w:rPr>
      <w:rFonts w:ascii="Arial" w:hAnsi="Arial" w:cs="Arial"/>
      <w:sz w:val="24"/>
      <w:szCs w:val="24"/>
      <w:lang w:eastAsia="en-US"/>
    </w:rPr>
  </w:style>
  <w:style w:type="character" w:customStyle="1" w:styleId="Corpodetexto3Char">
    <w:name w:val="Corpo de texto 3 Char"/>
    <w:basedOn w:val="Fontepargpadro"/>
    <w:link w:val="Corpodetexto3"/>
    <w:rsid w:val="00E4590D"/>
    <w:rPr>
      <w:sz w:val="16"/>
      <w:szCs w:val="16"/>
      <w:lang w:eastAsia="en-US"/>
    </w:rPr>
  </w:style>
  <w:style w:type="table" w:styleId="Tabelacomgrade">
    <w:name w:val="Table Grid"/>
    <w:basedOn w:val="Tabelanormal"/>
    <w:uiPriority w:val="39"/>
    <w:rsid w:val="00B97DF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har">
    <w:name w:val="Título 3 Char"/>
    <w:basedOn w:val="Fontepargpadro"/>
    <w:link w:val="Ttulo3"/>
    <w:rsid w:val="00FA6E1F"/>
    <w:rPr>
      <w:sz w:val="24"/>
      <w:u w:val="single"/>
      <w:lang w:eastAsia="en-US"/>
    </w:rPr>
  </w:style>
  <w:style w:type="paragraph" w:styleId="SemEspaamento">
    <w:name w:val="No Spacing"/>
    <w:uiPriority w:val="1"/>
    <w:qFormat/>
    <w:rsid w:val="000C7D78"/>
    <w:rPr>
      <w:lang w:eastAsia="en-US"/>
    </w:rPr>
  </w:style>
  <w:style w:type="table" w:styleId="GradeClara-nfase3">
    <w:name w:val="Light Grid Accent 3"/>
    <w:basedOn w:val="Tabelanormal"/>
    <w:uiPriority w:val="62"/>
    <w:rsid w:val="00555C5D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71346E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71346E"/>
    <w:rPr>
      <w:lang w:eastAsia="en-US"/>
    </w:rPr>
  </w:style>
  <w:style w:type="character" w:styleId="Refdenotaderodap">
    <w:name w:val="footnote reference"/>
    <w:basedOn w:val="Fontepargpadro"/>
    <w:uiPriority w:val="99"/>
    <w:semiHidden/>
    <w:unhideWhenUsed/>
    <w:rsid w:val="0071346E"/>
    <w:rPr>
      <w:vertAlign w:val="superscript"/>
    </w:rPr>
  </w:style>
  <w:style w:type="paragraph" w:customStyle="1" w:styleId="Standard">
    <w:name w:val="Standard"/>
    <w:rsid w:val="00000AE1"/>
    <w:pPr>
      <w:widowControl w:val="0"/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000AE1"/>
  </w:style>
  <w:style w:type="character" w:customStyle="1" w:styleId="UnresolvedMention">
    <w:name w:val="Unresolved Mention"/>
    <w:basedOn w:val="Fontepargpadro"/>
    <w:uiPriority w:val="99"/>
    <w:semiHidden/>
    <w:unhideWhenUsed/>
    <w:rsid w:val="00D60909"/>
    <w:rPr>
      <w:color w:val="605E5C"/>
      <w:shd w:val="clear" w:color="auto" w:fill="E1DFDD"/>
    </w:rPr>
  </w:style>
  <w:style w:type="paragraph" w:styleId="Ttulo">
    <w:name w:val="Title"/>
    <w:basedOn w:val="Normal"/>
    <w:link w:val="TtuloChar"/>
    <w:uiPriority w:val="1"/>
    <w:qFormat/>
    <w:rsid w:val="005E026B"/>
    <w:pPr>
      <w:widowControl w:val="0"/>
      <w:autoSpaceDE w:val="0"/>
      <w:autoSpaceDN w:val="0"/>
      <w:spacing w:before="86"/>
      <w:ind w:left="102"/>
    </w:pPr>
    <w:rPr>
      <w:b/>
      <w:bCs/>
      <w:sz w:val="32"/>
      <w:szCs w:val="32"/>
      <w:lang w:val="pt-PT"/>
    </w:rPr>
  </w:style>
  <w:style w:type="character" w:customStyle="1" w:styleId="TtuloChar">
    <w:name w:val="Título Char"/>
    <w:basedOn w:val="Fontepargpadro"/>
    <w:link w:val="Ttulo"/>
    <w:uiPriority w:val="1"/>
    <w:rsid w:val="005E026B"/>
    <w:rPr>
      <w:b/>
      <w:bCs/>
      <w:sz w:val="32"/>
      <w:szCs w:val="32"/>
      <w:lang w:val="pt-PT" w:eastAsia="en-US"/>
    </w:rPr>
  </w:style>
  <w:style w:type="table" w:customStyle="1" w:styleId="TableNormal">
    <w:name w:val="Table Normal"/>
    <w:uiPriority w:val="2"/>
    <w:semiHidden/>
    <w:unhideWhenUsed/>
    <w:qFormat/>
    <w:rsid w:val="000D38DA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0D38DA"/>
    <w:pPr>
      <w:widowControl w:val="0"/>
      <w:autoSpaceDE w:val="0"/>
      <w:autoSpaceDN w:val="0"/>
      <w:spacing w:line="286" w:lineRule="exact"/>
      <w:ind w:left="9"/>
    </w:pPr>
    <w:rPr>
      <w:rFonts w:ascii="Tahoma" w:eastAsia="Tahoma" w:hAnsi="Tahoma" w:cs="Tahoma"/>
      <w:sz w:val="22"/>
      <w:szCs w:val="22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8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1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35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478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434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528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182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5624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9548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5927128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4380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85675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16833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67218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901228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007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6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1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6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9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5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1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96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28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17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3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9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1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5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37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2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83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C02204-520E-4BD6-A32C-59492A96C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9</Pages>
  <Words>2970</Words>
  <Characters>16024</Characters>
  <Application>Microsoft Office Word</Application>
  <DocSecurity>0</DocSecurity>
  <Lines>133</Lines>
  <Paragraphs>37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Campo Grande, 28 de abril de 2002</vt:lpstr>
    </vt:vector>
  </TitlesOfParts>
  <Company>WWF</Company>
  <LinksUpToDate>false</LinksUpToDate>
  <CharactersWithSpaces>18957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Campo Grande, 28 de abril de 2002</dc:title>
  <dc:creator>Usuário</dc:creator>
  <cp:lastModifiedBy>Particular</cp:lastModifiedBy>
  <cp:revision>10</cp:revision>
  <cp:lastPrinted>2022-04-26T16:20:00Z</cp:lastPrinted>
  <dcterms:created xsi:type="dcterms:W3CDTF">2022-04-26T16:01:00Z</dcterms:created>
  <dcterms:modified xsi:type="dcterms:W3CDTF">2022-05-13T12:24:00Z</dcterms:modified>
</cp:coreProperties>
</file>